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B69C" w14:textId="2DD62F87" w:rsidR="00AF206A" w:rsidRDefault="007E1E66">
      <w:pPr>
        <w:rPr>
          <w:noProof/>
        </w:rPr>
      </w:pPr>
      <w:r>
        <w:rPr>
          <w:noProof/>
        </w:rPr>
        <w:drawing>
          <wp:anchor distT="0" distB="0" distL="114300" distR="114300" simplePos="0" relativeHeight="251659264" behindDoc="1" locked="0" layoutInCell="1" allowOverlap="1" wp14:anchorId="7BD9F1C8" wp14:editId="45A43AC7">
            <wp:simplePos x="0" y="0"/>
            <wp:positionH relativeFrom="page">
              <wp:posOffset>28575</wp:posOffset>
            </wp:positionH>
            <wp:positionV relativeFrom="page">
              <wp:posOffset>9525</wp:posOffset>
            </wp:positionV>
            <wp:extent cx="7766050" cy="10058400"/>
            <wp:effectExtent l="0" t="0" r="635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76605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475A4" w14:textId="77777777" w:rsidR="00286D8A" w:rsidRDefault="00286D8A">
      <w:pPr>
        <w:rPr>
          <w:noProof/>
        </w:rPr>
      </w:pPr>
    </w:p>
    <w:p w14:paraId="12E02B4D" w14:textId="0ADFAAA3" w:rsidR="00286D8A" w:rsidRDefault="00286D8A">
      <w:pPr>
        <w:rPr>
          <w:noProof/>
        </w:rPr>
      </w:pPr>
    </w:p>
    <w:p w14:paraId="3EDA6FA7" w14:textId="79A515A8" w:rsidR="001B0AB0" w:rsidRDefault="001B0AB0">
      <w:pPr>
        <w:rPr>
          <w:noProof/>
        </w:rPr>
      </w:pPr>
    </w:p>
    <w:p w14:paraId="3FA1473D" w14:textId="22727CBF" w:rsidR="001B0AB0" w:rsidRPr="008D56EF" w:rsidRDefault="000F368D" w:rsidP="000F368D">
      <w:pPr>
        <w:pStyle w:val="Default"/>
        <w:tabs>
          <w:tab w:val="right" w:pos="10080"/>
        </w:tabs>
        <w:ind w:right="-720"/>
      </w:pPr>
      <w:r w:rsidRPr="000F368D">
        <w:rPr>
          <w:b/>
          <w:bCs/>
          <w:color w:val="FF0000"/>
        </w:rPr>
        <w:t>EMBARGOED UNTIL</w:t>
      </w:r>
      <w:r>
        <w:rPr>
          <w:b/>
          <w:bCs/>
        </w:rPr>
        <w:tab/>
        <w:t>F</w:t>
      </w:r>
      <w:r w:rsidR="001B0AB0" w:rsidRPr="008D56EF">
        <w:rPr>
          <w:b/>
          <w:bCs/>
        </w:rPr>
        <w:t xml:space="preserve">OR MORE INFORMATION, CONTACT </w:t>
      </w:r>
    </w:p>
    <w:p w14:paraId="2936CC86" w14:textId="660F17CB" w:rsidR="001B0AB0" w:rsidRPr="008D56EF" w:rsidRDefault="000F368D" w:rsidP="000F368D">
      <w:pPr>
        <w:pStyle w:val="Default"/>
        <w:tabs>
          <w:tab w:val="right" w:pos="10080"/>
        </w:tabs>
        <w:ind w:right="-720"/>
      </w:pPr>
      <w:r w:rsidRPr="000F368D">
        <w:rPr>
          <w:color w:val="FF0000"/>
        </w:rPr>
        <w:t>10:00 AM EASTERN TIME</w:t>
      </w:r>
      <w:r>
        <w:tab/>
      </w:r>
      <w:r w:rsidR="001B0AB0" w:rsidRPr="008D56EF">
        <w:t xml:space="preserve"> Michelle Kirk, </w:t>
      </w:r>
      <w:r>
        <w:t>Manager, Alliances &amp; Awards</w:t>
      </w:r>
      <w:r w:rsidR="001B0AB0" w:rsidRPr="008D56EF">
        <w:t xml:space="preserve"> </w:t>
      </w:r>
    </w:p>
    <w:p w14:paraId="3650F098" w14:textId="55A84008" w:rsidR="001B0AB0" w:rsidRPr="008D56EF" w:rsidRDefault="000F368D" w:rsidP="000F368D">
      <w:pPr>
        <w:pStyle w:val="Default"/>
        <w:tabs>
          <w:tab w:val="right" w:pos="10080"/>
        </w:tabs>
        <w:ind w:right="-720"/>
      </w:pPr>
      <w:r w:rsidRPr="000F368D">
        <w:rPr>
          <w:color w:val="FF0000"/>
        </w:rPr>
        <w:t>February 8, 2023</w:t>
      </w:r>
      <w:r>
        <w:tab/>
      </w:r>
      <w:r w:rsidRPr="008D56EF">
        <w:t>(888) 468-6499</w:t>
      </w:r>
      <w:r>
        <w:t xml:space="preserve"> or </w:t>
      </w:r>
      <w:r w:rsidR="001B0AB0" w:rsidRPr="008D56EF">
        <w:t xml:space="preserve">mkirk@asphaltpavement.org </w:t>
      </w:r>
    </w:p>
    <w:p w14:paraId="65591155" w14:textId="1D28665C" w:rsidR="008D56EF" w:rsidRDefault="008D56EF" w:rsidP="007E1E66">
      <w:pPr>
        <w:pStyle w:val="paragraph"/>
        <w:spacing w:before="0" w:beforeAutospacing="0" w:after="0" w:afterAutospacing="0"/>
        <w:jc w:val="center"/>
        <w:textAlignment w:val="baseline"/>
        <w:rPr>
          <w:rStyle w:val="normaltextrun"/>
          <w:rFonts w:ascii="Arial" w:hAnsi="Arial" w:cs="Arial"/>
          <w:b/>
          <w:bCs/>
        </w:rPr>
      </w:pPr>
    </w:p>
    <w:p w14:paraId="31EB8907" w14:textId="77777777" w:rsidR="000F368D" w:rsidRDefault="000F368D" w:rsidP="007E1E66">
      <w:pPr>
        <w:pStyle w:val="paragraph"/>
        <w:spacing w:before="0" w:beforeAutospacing="0" w:after="0" w:afterAutospacing="0"/>
        <w:jc w:val="center"/>
        <w:textAlignment w:val="baseline"/>
        <w:rPr>
          <w:rStyle w:val="normaltextrun"/>
          <w:rFonts w:ascii="Arial" w:hAnsi="Arial" w:cs="Arial"/>
          <w:b/>
          <w:bCs/>
        </w:rPr>
      </w:pPr>
    </w:p>
    <w:p w14:paraId="75855F6D" w14:textId="0F5FACA8" w:rsidR="00ED5F19" w:rsidRPr="00ED5F19" w:rsidRDefault="00ED5F19" w:rsidP="00ED5F19">
      <w:pPr>
        <w:pStyle w:val="Default"/>
        <w:jc w:val="center"/>
        <w:rPr>
          <w:b/>
          <w:bCs/>
          <w:caps/>
        </w:rPr>
      </w:pPr>
      <w:r w:rsidRPr="00ED5F19">
        <w:rPr>
          <w:b/>
          <w:bCs/>
          <w:caps/>
        </w:rPr>
        <w:t>napa honors asphalt industry leaders</w:t>
      </w:r>
      <w:r w:rsidRPr="00ED5F19">
        <w:rPr>
          <w:b/>
          <w:bCs/>
          <w:caps/>
        </w:rPr>
        <w:t xml:space="preserve"> </w:t>
      </w:r>
      <w:r w:rsidRPr="00ED5F19">
        <w:rPr>
          <w:b/>
          <w:bCs/>
          <w:caps/>
        </w:rPr>
        <w:t>for operational excellence</w:t>
      </w:r>
    </w:p>
    <w:p w14:paraId="229B121A" w14:textId="77777777" w:rsidR="00ED5F19" w:rsidRPr="00ED5F19" w:rsidRDefault="00ED5F19" w:rsidP="00ED5F19">
      <w:pPr>
        <w:pStyle w:val="paragraph"/>
        <w:spacing w:before="0" w:beforeAutospacing="0" w:after="0" w:afterAutospacing="0"/>
        <w:jc w:val="center"/>
        <w:textAlignment w:val="baseline"/>
        <w:rPr>
          <w:rStyle w:val="normaltextrun"/>
          <w:rFonts w:ascii="Arial" w:hAnsi="Arial" w:cs="Arial"/>
          <w:i/>
          <w:iCs/>
          <w:color w:val="000000"/>
        </w:rPr>
      </w:pPr>
    </w:p>
    <w:p w14:paraId="18AACB77" w14:textId="646F72FC" w:rsidR="00ED5F19" w:rsidRPr="00ED5F19" w:rsidRDefault="00ED5F19" w:rsidP="00ED5F19">
      <w:pPr>
        <w:pStyle w:val="paragraph"/>
        <w:spacing w:before="0" w:beforeAutospacing="0" w:after="0" w:afterAutospacing="0"/>
        <w:jc w:val="center"/>
        <w:textAlignment w:val="baseline"/>
        <w:rPr>
          <w:rStyle w:val="eop"/>
          <w:rFonts w:ascii="Arial" w:hAnsi="Arial" w:cs="Arial"/>
          <w:color w:val="000000"/>
        </w:rPr>
      </w:pPr>
      <w:r w:rsidRPr="00ED5F19">
        <w:rPr>
          <w:rStyle w:val="normaltextrun"/>
          <w:rFonts w:ascii="Arial" w:hAnsi="Arial" w:cs="Arial"/>
          <w:i/>
          <w:iCs/>
          <w:color w:val="000000"/>
        </w:rPr>
        <w:t>Awards Program Celebrates Environmental Leadership and Community Involvement</w:t>
      </w:r>
      <w:r w:rsidRPr="00ED5F19">
        <w:rPr>
          <w:rStyle w:val="eop"/>
          <w:rFonts w:ascii="Arial" w:hAnsi="Arial" w:cs="Arial"/>
          <w:color w:val="000000"/>
        </w:rPr>
        <w:t> </w:t>
      </w:r>
    </w:p>
    <w:p w14:paraId="6B4C593D" w14:textId="77777777" w:rsidR="00ED5F19" w:rsidRPr="00ED5F19" w:rsidRDefault="00ED5F19" w:rsidP="00ED5F19">
      <w:pPr>
        <w:pStyle w:val="paragraph"/>
        <w:spacing w:before="0" w:beforeAutospacing="0" w:after="0" w:afterAutospacing="0"/>
        <w:jc w:val="center"/>
        <w:textAlignment w:val="baseline"/>
        <w:rPr>
          <w:rFonts w:ascii="Segoe UI" w:hAnsi="Segoe UI" w:cs="Segoe UI"/>
        </w:rPr>
      </w:pPr>
    </w:p>
    <w:p w14:paraId="6B085E29" w14:textId="076CCB49" w:rsidR="00ED5F19" w:rsidRPr="00ED5F19" w:rsidRDefault="00ED5F19" w:rsidP="00ED5F19">
      <w:pPr>
        <w:pStyle w:val="paragraph"/>
        <w:spacing w:before="0" w:beforeAutospacing="0" w:after="0" w:afterAutospacing="0"/>
        <w:textAlignment w:val="baseline"/>
        <w:rPr>
          <w:rFonts w:ascii="Segoe UI" w:hAnsi="Segoe UI" w:cs="Segoe UI"/>
        </w:rPr>
      </w:pPr>
      <w:r w:rsidRPr="00ED5F19">
        <w:rPr>
          <w:rStyle w:val="normaltextrun"/>
          <w:rFonts w:ascii="Arial" w:hAnsi="Arial" w:cs="Arial"/>
        </w:rPr>
        <w:t>GREENBELT, MD—The National Asphalt Pavement Association (NAPA) announced today the winners of its 2022 Operational Excellence Awards. </w:t>
      </w:r>
      <w:r w:rsidRPr="00ED5F19">
        <w:rPr>
          <w:rStyle w:val="eop"/>
          <w:rFonts w:ascii="Arial" w:hAnsi="Arial" w:cs="Arial"/>
        </w:rPr>
        <w:t> </w:t>
      </w:r>
    </w:p>
    <w:p w14:paraId="3B114567" w14:textId="77777777" w:rsidR="00ED5F19" w:rsidRPr="00ED5F19" w:rsidRDefault="00ED5F19" w:rsidP="00ED5F19">
      <w:pPr>
        <w:pStyle w:val="paragraph"/>
        <w:spacing w:before="0" w:beforeAutospacing="0" w:after="0" w:afterAutospacing="0"/>
        <w:textAlignment w:val="baseline"/>
        <w:rPr>
          <w:rStyle w:val="normaltextrun"/>
          <w:rFonts w:ascii="Arial" w:hAnsi="Arial" w:cs="Arial"/>
        </w:rPr>
      </w:pPr>
    </w:p>
    <w:p w14:paraId="20A059A9" w14:textId="7F15ECD4" w:rsidR="00ED5F19" w:rsidRPr="00ED5F19" w:rsidRDefault="00ED5F19" w:rsidP="00ED5F19">
      <w:pPr>
        <w:pStyle w:val="paragraph"/>
        <w:spacing w:before="0" w:beforeAutospacing="0" w:after="0" w:afterAutospacing="0"/>
        <w:textAlignment w:val="baseline"/>
        <w:rPr>
          <w:rFonts w:ascii="Segoe UI" w:hAnsi="Segoe UI" w:cs="Segoe UI"/>
        </w:rPr>
      </w:pPr>
      <w:r w:rsidRPr="00ED5F19">
        <w:rPr>
          <w:rStyle w:val="normaltextrun"/>
          <w:rFonts w:ascii="Arial" w:hAnsi="Arial" w:cs="Arial"/>
        </w:rPr>
        <w:t xml:space="preserve">“NAPA members strive for excellence beyond constructing high-quality asphalt pavements. </w:t>
      </w:r>
      <w:r w:rsidRPr="00ED5F19">
        <w:rPr>
          <w:rStyle w:val="normaltextrun"/>
          <w:rFonts w:ascii="Arial" w:hAnsi="Arial" w:cs="Arial"/>
        </w:rPr>
        <w:t xml:space="preserve">Two </w:t>
      </w:r>
      <w:r w:rsidRPr="00ED5F19">
        <w:rPr>
          <w:rStyle w:val="normaltextrun"/>
          <w:rFonts w:ascii="Arial" w:hAnsi="Arial" w:cs="Arial"/>
        </w:rPr>
        <w:t xml:space="preserve">categories of </w:t>
      </w:r>
      <w:r w:rsidRPr="00ED5F19">
        <w:rPr>
          <w:rStyle w:val="normaltextrun"/>
          <w:rFonts w:ascii="Arial" w:hAnsi="Arial" w:cs="Arial"/>
        </w:rPr>
        <w:t>our</w:t>
      </w:r>
      <w:r w:rsidRPr="00ED5F19">
        <w:rPr>
          <w:rStyle w:val="normaltextrun"/>
          <w:rFonts w:ascii="Arial" w:hAnsi="Arial" w:cs="Arial"/>
        </w:rPr>
        <w:t xml:space="preserve"> Operational Excellence Awards</w:t>
      </w:r>
      <w:r w:rsidRPr="00ED5F19">
        <w:rPr>
          <w:rStyle w:val="normaltextrun"/>
          <w:rFonts w:ascii="Arial" w:hAnsi="Arial" w:cs="Arial"/>
        </w:rPr>
        <w:t>—</w:t>
      </w:r>
      <w:r w:rsidRPr="00ED5F19">
        <w:rPr>
          <w:rStyle w:val="normaltextrun"/>
          <w:rFonts w:ascii="Arial" w:hAnsi="Arial" w:cs="Arial"/>
        </w:rPr>
        <w:t xml:space="preserve">Environmental Leadership and Community Involvement—recognize a company’s commitment to operations that make them good contractors, good industry ambassadors, and good neighbors,” said 2022 NAPA Chairman </w:t>
      </w:r>
      <w:r w:rsidRPr="00ED5F19">
        <w:rPr>
          <w:rStyle w:val="normaltextrun"/>
          <w:rFonts w:ascii="Arial" w:hAnsi="Arial" w:cs="Arial"/>
        </w:rPr>
        <w:t xml:space="preserve">of the Board </w:t>
      </w:r>
      <w:r w:rsidRPr="00ED5F19">
        <w:rPr>
          <w:rStyle w:val="normaltextrun"/>
          <w:rFonts w:ascii="Arial" w:hAnsi="Arial" w:cs="Arial"/>
        </w:rPr>
        <w:t>James A. Mitchell.</w:t>
      </w:r>
      <w:r w:rsidRPr="00ED5F19">
        <w:rPr>
          <w:rStyle w:val="eop"/>
          <w:rFonts w:ascii="Arial" w:hAnsi="Arial" w:cs="Arial"/>
        </w:rPr>
        <w:t> </w:t>
      </w:r>
    </w:p>
    <w:p w14:paraId="429C68AF" w14:textId="77777777" w:rsidR="00ED5F19" w:rsidRPr="00ED5F19" w:rsidRDefault="00ED5F19" w:rsidP="00ED5F19">
      <w:pPr>
        <w:pStyle w:val="paragraph"/>
        <w:spacing w:before="0" w:beforeAutospacing="0" w:after="0" w:afterAutospacing="0"/>
        <w:textAlignment w:val="baseline"/>
        <w:rPr>
          <w:rStyle w:val="normaltextrun"/>
          <w:rFonts w:ascii="Arial" w:hAnsi="Arial" w:cs="Arial"/>
        </w:rPr>
      </w:pPr>
    </w:p>
    <w:p w14:paraId="0568D593" w14:textId="77777777" w:rsidR="00ED5F19" w:rsidRPr="00ED5F19" w:rsidRDefault="00ED5F19" w:rsidP="00ED5F19">
      <w:pPr>
        <w:pStyle w:val="paragraph"/>
        <w:spacing w:before="0" w:beforeAutospacing="0" w:after="0" w:afterAutospacing="0" w:line="276" w:lineRule="auto"/>
        <w:textAlignment w:val="baseline"/>
        <w:rPr>
          <w:rStyle w:val="normaltextrun"/>
          <w:rFonts w:ascii="Arial" w:hAnsi="Arial" w:cs="Arial"/>
        </w:rPr>
      </w:pPr>
      <w:r w:rsidRPr="00ED5F19">
        <w:rPr>
          <w:rStyle w:val="normaltextrun"/>
          <w:rFonts w:ascii="Arial" w:hAnsi="Arial" w:cs="Arial"/>
        </w:rPr>
        <w:t>The 2022 Environmental Leadership Award winner is:</w:t>
      </w:r>
    </w:p>
    <w:p w14:paraId="21D60D45" w14:textId="77777777" w:rsidR="00ED5F19" w:rsidRPr="00ED5F19" w:rsidRDefault="00ED5F19" w:rsidP="00ED5F19">
      <w:pPr>
        <w:pStyle w:val="paragraph"/>
        <w:spacing w:before="0" w:beforeAutospacing="0" w:after="0" w:afterAutospacing="0" w:line="276" w:lineRule="auto"/>
        <w:textAlignment w:val="baseline"/>
        <w:rPr>
          <w:rFonts w:ascii="Arial" w:hAnsi="Arial" w:cs="Arial"/>
        </w:rPr>
      </w:pPr>
    </w:p>
    <w:p w14:paraId="2BC7D1A1" w14:textId="77777777" w:rsidR="00ED5F19" w:rsidRPr="00ED5F19" w:rsidRDefault="00ED5F19" w:rsidP="00ED5F19">
      <w:pPr>
        <w:pStyle w:val="paragraph"/>
        <w:spacing w:before="0" w:beforeAutospacing="0" w:after="0" w:afterAutospacing="0" w:line="276" w:lineRule="auto"/>
        <w:ind w:left="720"/>
        <w:textAlignment w:val="baseline"/>
        <w:rPr>
          <w:rStyle w:val="normaltextrun"/>
          <w:rFonts w:ascii="Segoe UI" w:hAnsi="Segoe UI" w:cs="Segoe UI"/>
        </w:rPr>
      </w:pPr>
      <w:r w:rsidRPr="00ED5F19">
        <w:rPr>
          <w:rStyle w:val="normaltextrun"/>
          <w:rFonts w:ascii="Arial" w:hAnsi="Arial" w:cs="Arial"/>
          <w:b/>
          <w:bCs/>
        </w:rPr>
        <w:t xml:space="preserve">Gallagher Asphalt Corp. </w:t>
      </w:r>
      <w:r w:rsidRPr="00ED5F19">
        <w:rPr>
          <w:rStyle w:val="normaltextrun"/>
          <w:rFonts w:ascii="Arial" w:hAnsi="Arial" w:cs="Arial"/>
        </w:rPr>
        <w:t>of Thornton, Ill., for their Thornton Plant Energy Efficiency Initiatives</w:t>
      </w:r>
      <w:r w:rsidRPr="00ED5F19">
        <w:rPr>
          <w:rStyle w:val="eop"/>
          <w:rFonts w:ascii="Arial" w:hAnsi="Arial" w:cs="Arial"/>
        </w:rPr>
        <w:t> </w:t>
      </w:r>
    </w:p>
    <w:p w14:paraId="2BC1E4DB" w14:textId="77777777" w:rsidR="00ED5F19" w:rsidRPr="00ED5F19" w:rsidRDefault="00ED5F19" w:rsidP="00ED5F19">
      <w:pPr>
        <w:pStyle w:val="paragraph"/>
        <w:spacing w:before="0" w:beforeAutospacing="0" w:after="0" w:afterAutospacing="0" w:line="276" w:lineRule="auto"/>
        <w:textAlignment w:val="baseline"/>
        <w:rPr>
          <w:rStyle w:val="normaltextrun"/>
          <w:rFonts w:ascii="Arial" w:hAnsi="Arial" w:cs="Arial"/>
        </w:rPr>
      </w:pPr>
    </w:p>
    <w:p w14:paraId="48757774" w14:textId="77777777" w:rsidR="00ED5F19" w:rsidRPr="00ED5F19" w:rsidRDefault="00ED5F19" w:rsidP="00ED5F19">
      <w:pPr>
        <w:pStyle w:val="paragraph"/>
        <w:spacing w:before="0" w:beforeAutospacing="0" w:after="0" w:afterAutospacing="0" w:line="276" w:lineRule="auto"/>
        <w:textAlignment w:val="baseline"/>
        <w:rPr>
          <w:rStyle w:val="eop"/>
          <w:rFonts w:ascii="Arial" w:hAnsi="Arial" w:cs="Arial"/>
        </w:rPr>
      </w:pPr>
      <w:r w:rsidRPr="00ED5F19">
        <w:rPr>
          <w:rStyle w:val="normaltextrun"/>
          <w:rFonts w:ascii="Arial" w:hAnsi="Arial" w:cs="Arial"/>
        </w:rPr>
        <w:t>The 2022 Community Involvement Award winners are: </w:t>
      </w:r>
      <w:r w:rsidRPr="00ED5F19">
        <w:rPr>
          <w:rStyle w:val="eop"/>
          <w:rFonts w:ascii="Arial" w:hAnsi="Arial" w:cs="Arial"/>
        </w:rPr>
        <w:t> </w:t>
      </w:r>
    </w:p>
    <w:p w14:paraId="5D748B6F" w14:textId="77777777" w:rsidR="00ED5F19" w:rsidRPr="00ED5F19" w:rsidRDefault="00ED5F19" w:rsidP="00ED5F19">
      <w:pPr>
        <w:pStyle w:val="paragraph"/>
        <w:spacing w:before="0" w:beforeAutospacing="0" w:after="0" w:afterAutospacing="0" w:line="276" w:lineRule="auto"/>
        <w:textAlignment w:val="baseline"/>
        <w:rPr>
          <w:rFonts w:ascii="Arial" w:hAnsi="Arial" w:cs="Arial"/>
        </w:rPr>
      </w:pPr>
    </w:p>
    <w:p w14:paraId="5B16098C" w14:textId="77777777" w:rsidR="00ED5F19" w:rsidRPr="00ED5F19" w:rsidRDefault="00ED5F19" w:rsidP="00ED5F19">
      <w:pPr>
        <w:pStyle w:val="paragraph"/>
        <w:spacing w:before="0" w:beforeAutospacing="0" w:after="0" w:afterAutospacing="0" w:line="276" w:lineRule="auto"/>
        <w:ind w:left="720"/>
        <w:textAlignment w:val="baseline"/>
        <w:rPr>
          <w:rFonts w:ascii="Arial" w:hAnsi="Arial" w:cs="Arial"/>
        </w:rPr>
      </w:pPr>
      <w:r w:rsidRPr="00ED5F19">
        <w:rPr>
          <w:rStyle w:val="normaltextrun"/>
          <w:rFonts w:ascii="Arial" w:hAnsi="Arial" w:cs="Arial"/>
          <w:b/>
          <w:bCs/>
        </w:rPr>
        <w:t xml:space="preserve">Callanan Industries Inc., A CRH Company, </w:t>
      </w:r>
      <w:r w:rsidRPr="00ED5F19">
        <w:rPr>
          <w:rStyle w:val="normaltextrun"/>
          <w:rFonts w:ascii="Arial" w:hAnsi="Arial" w:cs="Arial"/>
        </w:rPr>
        <w:t>of Albany, N.Y., for their Callanan Cares program</w:t>
      </w:r>
      <w:r w:rsidRPr="00ED5F19">
        <w:rPr>
          <w:rStyle w:val="eop"/>
          <w:rFonts w:ascii="Arial" w:hAnsi="Arial" w:cs="Arial"/>
        </w:rPr>
        <w:t> </w:t>
      </w:r>
    </w:p>
    <w:p w14:paraId="77793319" w14:textId="77777777" w:rsidR="00ED5F19" w:rsidRPr="00ED5F19" w:rsidRDefault="00ED5F19" w:rsidP="00ED5F19">
      <w:pPr>
        <w:pStyle w:val="paragraph"/>
        <w:spacing w:before="0" w:beforeAutospacing="0" w:after="0" w:afterAutospacing="0" w:line="276" w:lineRule="auto"/>
        <w:ind w:left="720"/>
        <w:textAlignment w:val="baseline"/>
        <w:rPr>
          <w:rStyle w:val="normaltextrun"/>
          <w:rFonts w:ascii="Arial" w:hAnsi="Arial" w:cs="Arial"/>
        </w:rPr>
      </w:pPr>
      <w:r w:rsidRPr="00ED5F19">
        <w:rPr>
          <w:rStyle w:val="normaltextrun"/>
          <w:rFonts w:ascii="Arial" w:hAnsi="Arial" w:cs="Arial"/>
          <w:b/>
          <w:bCs/>
        </w:rPr>
        <w:t>Lehman-Roberts/Memphis Stone &amp; Gravel</w:t>
      </w:r>
      <w:r w:rsidRPr="00ED5F19">
        <w:rPr>
          <w:rStyle w:val="normaltextrun"/>
          <w:rFonts w:ascii="Arial" w:hAnsi="Arial" w:cs="Arial"/>
        </w:rPr>
        <w:t xml:space="preserve"> of Memphis, Tenn., for their Community Engagement program</w:t>
      </w:r>
    </w:p>
    <w:p w14:paraId="7FAA2DDB" w14:textId="77777777" w:rsidR="00ED5F19" w:rsidRPr="00ED5F19" w:rsidRDefault="00ED5F19" w:rsidP="00ED5F19">
      <w:pPr>
        <w:pStyle w:val="paragraph"/>
        <w:spacing w:before="0" w:beforeAutospacing="0" w:after="0" w:afterAutospacing="0" w:line="276" w:lineRule="auto"/>
        <w:textAlignment w:val="baseline"/>
        <w:rPr>
          <w:rFonts w:ascii="Arial" w:hAnsi="Arial" w:cs="Arial"/>
        </w:rPr>
      </w:pPr>
      <w:r w:rsidRPr="00ED5F19">
        <w:rPr>
          <w:rStyle w:val="eop"/>
          <w:rFonts w:ascii="Arial" w:hAnsi="Arial" w:cs="Arial"/>
        </w:rPr>
        <w:t> </w:t>
      </w:r>
    </w:p>
    <w:p w14:paraId="3EAE1A6D" w14:textId="77777777" w:rsidR="00ED5F19" w:rsidRPr="00ED5F19" w:rsidRDefault="00ED5F19" w:rsidP="00ED5F19">
      <w:pPr>
        <w:pStyle w:val="paragraph"/>
        <w:spacing w:before="0" w:beforeAutospacing="0" w:after="0" w:afterAutospacing="0" w:line="276" w:lineRule="auto"/>
        <w:textAlignment w:val="baseline"/>
        <w:rPr>
          <w:rStyle w:val="normaltextrun"/>
          <w:rFonts w:ascii="Arial" w:hAnsi="Arial" w:cs="Arial"/>
        </w:rPr>
      </w:pPr>
      <w:r w:rsidRPr="00ED5F19">
        <w:rPr>
          <w:rStyle w:val="normaltextrun"/>
          <w:rFonts w:ascii="Arial" w:hAnsi="Arial" w:cs="Arial"/>
        </w:rPr>
        <w:t>The Operational Excellence Awards honor leaders in the asphalt pavement industry for excellence in community outreach (Community Involvement Award) and exemplary environmental and social stewardship (Environmental Leadership Award). </w:t>
      </w:r>
    </w:p>
    <w:p w14:paraId="3838A8C8" w14:textId="77777777" w:rsidR="00ED5F19" w:rsidRPr="00ED5F19" w:rsidRDefault="00ED5F19" w:rsidP="00ED5F19">
      <w:pPr>
        <w:pStyle w:val="paragraph"/>
        <w:spacing w:before="0" w:beforeAutospacing="0" w:after="0" w:afterAutospacing="0" w:line="276" w:lineRule="auto"/>
        <w:textAlignment w:val="baseline"/>
        <w:rPr>
          <w:rStyle w:val="normaltextrun"/>
          <w:rFonts w:ascii="Arial" w:hAnsi="Arial" w:cs="Arial"/>
        </w:rPr>
      </w:pPr>
    </w:p>
    <w:p w14:paraId="70AFCAAF" w14:textId="77777777" w:rsidR="00ED5F19" w:rsidRPr="00ED5F19" w:rsidRDefault="00ED5F19" w:rsidP="00ED5F19">
      <w:pPr>
        <w:pStyle w:val="paragraph"/>
        <w:spacing w:before="0" w:beforeAutospacing="0" w:after="0" w:afterAutospacing="0" w:line="276" w:lineRule="auto"/>
        <w:textAlignment w:val="baseline"/>
        <w:rPr>
          <w:rStyle w:val="eop"/>
          <w:rFonts w:ascii="Arial" w:hAnsi="Arial" w:cs="Arial"/>
        </w:rPr>
      </w:pPr>
      <w:r w:rsidRPr="00ED5F19">
        <w:rPr>
          <w:rStyle w:val="normaltextrun"/>
          <w:rFonts w:ascii="Arial" w:hAnsi="Arial" w:cs="Arial"/>
        </w:rPr>
        <w:t>These annual awards are a counterpart to NAPA’s Quality in Construction Awards, which recognize high-quality asphalt paving jobs demonstrating industry best practices and standards.</w:t>
      </w:r>
    </w:p>
    <w:p w14:paraId="22FF8719" w14:textId="77777777" w:rsidR="00ED5F19" w:rsidRPr="00ED5F19" w:rsidRDefault="00ED5F19" w:rsidP="00ED5F19">
      <w:pPr>
        <w:pStyle w:val="paragraph"/>
        <w:spacing w:before="0" w:beforeAutospacing="0" w:after="0" w:afterAutospacing="0" w:line="276" w:lineRule="auto"/>
        <w:textAlignment w:val="baseline"/>
        <w:rPr>
          <w:rStyle w:val="eop"/>
          <w:rFonts w:ascii="Arial" w:hAnsi="Arial" w:cs="Arial"/>
        </w:rPr>
      </w:pPr>
    </w:p>
    <w:p w14:paraId="3F197D2B" w14:textId="77777777" w:rsidR="00ED5F19" w:rsidRPr="00ED5F19" w:rsidRDefault="00ED5F19" w:rsidP="00ED5F19">
      <w:pPr>
        <w:pStyle w:val="paragraph"/>
        <w:spacing w:before="0" w:beforeAutospacing="0" w:after="0" w:afterAutospacing="0"/>
        <w:textAlignment w:val="baseline"/>
        <w:rPr>
          <w:rStyle w:val="normaltextrun"/>
          <w:rFonts w:ascii="Arial" w:hAnsi="Arial" w:cs="Arial"/>
        </w:rPr>
      </w:pPr>
      <w:r w:rsidRPr="00ED5F19">
        <w:rPr>
          <w:rStyle w:val="normaltextrun"/>
          <w:rFonts w:ascii="Arial" w:hAnsi="Arial" w:cs="Arial"/>
        </w:rPr>
        <w:t>The NAPA Awards Program recognizes and encourages continuous improvement in all aspects of paving and asphalt operations. </w:t>
      </w:r>
    </w:p>
    <w:p w14:paraId="4FE3B06A" w14:textId="77777777" w:rsidR="00ED5F19" w:rsidRPr="00ED5F19" w:rsidRDefault="00ED5F19" w:rsidP="00ED5F19">
      <w:pPr>
        <w:pStyle w:val="paragraph"/>
        <w:spacing w:before="0" w:beforeAutospacing="0" w:after="0" w:afterAutospacing="0"/>
        <w:textAlignment w:val="baseline"/>
        <w:rPr>
          <w:rStyle w:val="normaltextrun"/>
          <w:rFonts w:ascii="Arial" w:hAnsi="Arial" w:cs="Arial"/>
        </w:rPr>
      </w:pPr>
    </w:p>
    <w:p w14:paraId="58E08443" w14:textId="6CE2E8EF" w:rsidR="00226BBA" w:rsidRPr="00ED5F19" w:rsidRDefault="00ED5F19" w:rsidP="00ED5F19">
      <w:pPr>
        <w:pStyle w:val="paragraph"/>
        <w:spacing w:before="0" w:beforeAutospacing="0" w:after="0" w:afterAutospacing="0"/>
        <w:textAlignment w:val="baseline"/>
        <w:rPr>
          <w:rStyle w:val="normaltextrun"/>
          <w:rFonts w:ascii="Arial" w:hAnsi="Arial" w:cs="Arial"/>
        </w:rPr>
      </w:pPr>
      <w:r w:rsidRPr="00ED5F19">
        <w:rPr>
          <w:rStyle w:val="normaltextrun"/>
          <w:rFonts w:ascii="Arial" w:hAnsi="Arial" w:cs="Arial"/>
        </w:rPr>
        <w:t>For more information or to nominate a project or company for an award, visit</w:t>
      </w:r>
      <w:r w:rsidRPr="00ED5F19">
        <w:rPr>
          <w:rStyle w:val="normaltextrun"/>
          <w:rFonts w:ascii="Arial" w:hAnsi="Arial" w:cs="Arial"/>
        </w:rPr>
        <w:t xml:space="preserve"> </w:t>
      </w:r>
      <w:hyperlink r:id="rId6" w:history="1">
        <w:r w:rsidRPr="00ED5F19">
          <w:rPr>
            <w:rStyle w:val="Hyperlink"/>
            <w:rFonts w:ascii="Arial" w:hAnsi="Arial" w:cs="Arial"/>
          </w:rPr>
          <w:t>AsphaltPavement.org/</w:t>
        </w:r>
        <w:r w:rsidRPr="00ED5F19">
          <w:rPr>
            <w:rStyle w:val="Hyperlink"/>
            <w:rFonts w:ascii="Arial" w:hAnsi="Arial" w:cs="Arial"/>
          </w:rPr>
          <w:t>Awards</w:t>
        </w:r>
      </w:hyperlink>
      <w:r w:rsidRPr="00ED5F19">
        <w:rPr>
          <w:rStyle w:val="normaltextrun"/>
          <w:rFonts w:ascii="Arial" w:hAnsi="Arial" w:cs="Arial"/>
        </w:rPr>
        <w:t>.</w:t>
      </w:r>
      <w:r w:rsidRPr="00ED5F19">
        <w:rPr>
          <w:rStyle w:val="eop"/>
          <w:rFonts w:ascii="Arial" w:hAnsi="Arial" w:cs="Arial"/>
        </w:rPr>
        <w:t> </w:t>
      </w:r>
    </w:p>
    <w:p w14:paraId="2DC2E8A0" w14:textId="29630124" w:rsidR="001D4BC7" w:rsidRDefault="001D4BC7" w:rsidP="00226BBA">
      <w:pPr>
        <w:pStyle w:val="paragraph"/>
        <w:spacing w:before="0" w:beforeAutospacing="0" w:after="0" w:afterAutospacing="0"/>
        <w:textAlignment w:val="baseline"/>
        <w:rPr>
          <w:rStyle w:val="normaltextrun"/>
          <w:rFonts w:ascii="Arial" w:hAnsi="Arial" w:cs="Arial"/>
        </w:rPr>
      </w:pPr>
    </w:p>
    <w:p w14:paraId="562F92B3" w14:textId="708C6BE8" w:rsidR="001D4BC7" w:rsidRDefault="001D4BC7" w:rsidP="001D4BC7">
      <w:pPr>
        <w:pStyle w:val="paragraph"/>
        <w:spacing w:before="0" w:beforeAutospacing="0" w:after="0" w:afterAutospacing="0"/>
        <w:jc w:val="center"/>
        <w:textAlignment w:val="baseline"/>
        <w:rPr>
          <w:rStyle w:val="normaltextrun"/>
          <w:rFonts w:ascii="Arial" w:hAnsi="Arial" w:cs="Arial"/>
        </w:rPr>
      </w:pPr>
      <w:r>
        <w:rPr>
          <w:rStyle w:val="normaltextrun"/>
          <w:rFonts w:ascii="Arial" w:hAnsi="Arial" w:cs="Arial"/>
        </w:rPr>
        <w:t>###</w:t>
      </w:r>
    </w:p>
    <w:p w14:paraId="3D249075" w14:textId="77777777" w:rsidR="001D4BC7" w:rsidRDefault="001D4BC7" w:rsidP="00AF206A">
      <w:pPr>
        <w:pStyle w:val="paragraph"/>
        <w:spacing w:before="0" w:beforeAutospacing="0" w:after="0" w:afterAutospacing="0"/>
        <w:jc w:val="center"/>
        <w:textAlignment w:val="baseline"/>
        <w:rPr>
          <w:rStyle w:val="normaltextrun"/>
          <w:rFonts w:ascii="Arial" w:hAnsi="Arial" w:cs="Arial"/>
          <w:sz w:val="20"/>
          <w:szCs w:val="20"/>
        </w:rPr>
      </w:pPr>
    </w:p>
    <w:p w14:paraId="1C61B934" w14:textId="41ADA1CA" w:rsidR="00AF206A" w:rsidRDefault="00AF206A" w:rsidP="00AF206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6"/>
          <w:szCs w:val="6"/>
        </w:rPr>
        <w:t> </w:t>
      </w:r>
    </w:p>
    <w:p w14:paraId="6C0AC486" w14:textId="5BAE7983" w:rsidR="00AF206A" w:rsidRPr="001D4BC7" w:rsidRDefault="00AF206A" w:rsidP="001D4BC7">
      <w:pPr>
        <w:rPr>
          <w:b/>
          <w:bCs/>
        </w:rPr>
      </w:pPr>
      <w:r w:rsidRPr="001D4BC7">
        <w:rPr>
          <w:b/>
          <w:bCs/>
        </w:rPr>
        <w:t xml:space="preserve">About </w:t>
      </w:r>
      <w:r w:rsidR="001D4BC7" w:rsidRPr="001D4BC7">
        <w:rPr>
          <w:b/>
          <w:bCs/>
        </w:rPr>
        <w:t>NAPA</w:t>
      </w:r>
      <w:r w:rsidRPr="001D4BC7">
        <w:rPr>
          <w:b/>
          <w:bCs/>
        </w:rPr>
        <w:t> </w:t>
      </w:r>
    </w:p>
    <w:p w14:paraId="74223134" w14:textId="77777777" w:rsidR="00AF206A" w:rsidRPr="001D4BC7" w:rsidRDefault="00AF206A" w:rsidP="001D4BC7">
      <w:r w:rsidRPr="001D4BC7">
        <w:t xml:space="preserve">The </w:t>
      </w:r>
      <w:hyperlink r:id="rId7" w:tgtFrame="_blank" w:history="1">
        <w:r w:rsidRPr="001D4BC7">
          <w:rPr>
            <w:rStyle w:val="Hyperlink"/>
          </w:rPr>
          <w:t>National Asphalt Pavement Association</w:t>
        </w:r>
      </w:hyperlink>
      <w:r w:rsidRPr="001D4BC7">
        <w:t xml:space="preserve"> (NAPA) is the only trade association that exclusively represents the interests of the asphalt producer/contractor on the national level with Congress, government agencies, and other national trade and business organizations. NAPA supports an active research program designed to improve the quality of asphalt pavements and paving techniques used in the construction of roads, streets, highways, parking lots, airports, and environmental and recreational facilities. The association provides technical, educational, and marketing materials and information to its members; supplies product information to users and specifiers of paving materials; and conducts training courses. The association, which counts more than 1,100 companies as members, was founded in 1955. </w:t>
      </w:r>
    </w:p>
    <w:p w14:paraId="250493CB" w14:textId="77777777" w:rsidR="00AF206A" w:rsidRPr="00AF206A" w:rsidRDefault="00AF206A" w:rsidP="00AF206A">
      <w:pPr>
        <w:rPr>
          <w:rFonts w:cs="Arial"/>
          <w:color w:val="000000"/>
          <w:sz w:val="18"/>
          <w:szCs w:val="18"/>
          <w:shd w:val="clear" w:color="auto" w:fill="FFFFFF"/>
        </w:rPr>
      </w:pPr>
    </w:p>
    <w:sectPr w:rsidR="00AF206A" w:rsidRPr="00AF206A" w:rsidSect="00AF206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366"/>
    <w:multiLevelType w:val="hybridMultilevel"/>
    <w:tmpl w:val="36F0F6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2C576F5"/>
    <w:multiLevelType w:val="multilevel"/>
    <w:tmpl w:val="B37C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2E2788"/>
    <w:multiLevelType w:val="hybridMultilevel"/>
    <w:tmpl w:val="DAF0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817FE8"/>
    <w:multiLevelType w:val="multilevel"/>
    <w:tmpl w:val="6F7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2291965">
    <w:abstractNumId w:val="1"/>
  </w:num>
  <w:num w:numId="2" w16cid:durableId="401022704">
    <w:abstractNumId w:val="3"/>
  </w:num>
  <w:num w:numId="3" w16cid:durableId="1500730309">
    <w:abstractNumId w:val="2"/>
  </w:num>
  <w:num w:numId="4" w16cid:durableId="248200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8A"/>
    <w:rsid w:val="000F368D"/>
    <w:rsid w:val="001B0AB0"/>
    <w:rsid w:val="001D4BC7"/>
    <w:rsid w:val="00226BBA"/>
    <w:rsid w:val="00286D8A"/>
    <w:rsid w:val="003D3448"/>
    <w:rsid w:val="004A6BD6"/>
    <w:rsid w:val="00757EA2"/>
    <w:rsid w:val="007E1E66"/>
    <w:rsid w:val="00807CF7"/>
    <w:rsid w:val="00894129"/>
    <w:rsid w:val="008D56EF"/>
    <w:rsid w:val="00AF206A"/>
    <w:rsid w:val="00B62F93"/>
    <w:rsid w:val="00C01DD6"/>
    <w:rsid w:val="00CF461D"/>
    <w:rsid w:val="00ED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0FD4"/>
  <w15:chartTrackingRefBased/>
  <w15:docId w15:val="{57B854E3-546D-4E3D-9D2A-36A7932C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AB0"/>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0AB0"/>
    <w:pPr>
      <w:autoSpaceDE w:val="0"/>
      <w:autoSpaceDN w:val="0"/>
      <w:adjustRightInd w:val="0"/>
      <w:spacing w:after="0" w:line="240" w:lineRule="auto"/>
    </w:pPr>
    <w:rPr>
      <w:rFonts w:ascii="Arial" w:eastAsia="Calibri" w:hAnsi="Arial" w:cs="Arial"/>
      <w:color w:val="000000"/>
      <w:sz w:val="24"/>
      <w:szCs w:val="24"/>
    </w:rPr>
  </w:style>
  <w:style w:type="paragraph" w:customStyle="1" w:styleId="paragraph">
    <w:name w:val="paragraph"/>
    <w:basedOn w:val="Normal"/>
    <w:rsid w:val="007E1E66"/>
    <w:pPr>
      <w:spacing w:before="100" w:beforeAutospacing="1" w:after="100" w:afterAutospacing="1" w:line="240" w:lineRule="auto"/>
    </w:pPr>
    <w:rPr>
      <w:rFonts w:ascii="Times New Roman" w:eastAsia="Times New Roman" w:hAnsi="Times New Roman"/>
      <w:szCs w:val="24"/>
    </w:rPr>
  </w:style>
  <w:style w:type="character" w:customStyle="1" w:styleId="normaltextrun">
    <w:name w:val="normaltextrun"/>
    <w:basedOn w:val="DefaultParagraphFont"/>
    <w:rsid w:val="007E1E66"/>
  </w:style>
  <w:style w:type="character" w:customStyle="1" w:styleId="eop">
    <w:name w:val="eop"/>
    <w:basedOn w:val="DefaultParagraphFont"/>
    <w:rsid w:val="007E1E66"/>
  </w:style>
  <w:style w:type="character" w:styleId="Hyperlink">
    <w:name w:val="Hyperlink"/>
    <w:basedOn w:val="DefaultParagraphFont"/>
    <w:uiPriority w:val="99"/>
    <w:unhideWhenUsed/>
    <w:rsid w:val="001D4BC7"/>
    <w:rPr>
      <w:color w:val="0563C1" w:themeColor="hyperlink"/>
      <w:u w:val="single"/>
    </w:rPr>
  </w:style>
  <w:style w:type="character" w:styleId="UnresolvedMention">
    <w:name w:val="Unresolved Mention"/>
    <w:basedOn w:val="DefaultParagraphFont"/>
    <w:uiPriority w:val="99"/>
    <w:semiHidden/>
    <w:unhideWhenUsed/>
    <w:rsid w:val="00ED5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7506">
      <w:bodyDiv w:val="1"/>
      <w:marLeft w:val="0"/>
      <w:marRight w:val="0"/>
      <w:marTop w:val="0"/>
      <w:marBottom w:val="0"/>
      <w:divBdr>
        <w:top w:val="none" w:sz="0" w:space="0" w:color="auto"/>
        <w:left w:val="none" w:sz="0" w:space="0" w:color="auto"/>
        <w:bottom w:val="none" w:sz="0" w:space="0" w:color="auto"/>
        <w:right w:val="none" w:sz="0" w:space="0" w:color="auto"/>
      </w:divBdr>
      <w:divsChild>
        <w:div w:id="689916626">
          <w:marLeft w:val="0"/>
          <w:marRight w:val="0"/>
          <w:marTop w:val="0"/>
          <w:marBottom w:val="0"/>
          <w:divBdr>
            <w:top w:val="none" w:sz="0" w:space="0" w:color="auto"/>
            <w:left w:val="none" w:sz="0" w:space="0" w:color="auto"/>
            <w:bottom w:val="none" w:sz="0" w:space="0" w:color="auto"/>
            <w:right w:val="none" w:sz="0" w:space="0" w:color="auto"/>
          </w:divBdr>
          <w:divsChild>
            <w:div w:id="1643120542">
              <w:marLeft w:val="0"/>
              <w:marRight w:val="0"/>
              <w:marTop w:val="0"/>
              <w:marBottom w:val="0"/>
              <w:divBdr>
                <w:top w:val="none" w:sz="0" w:space="0" w:color="auto"/>
                <w:left w:val="none" w:sz="0" w:space="0" w:color="auto"/>
                <w:bottom w:val="none" w:sz="0" w:space="0" w:color="auto"/>
                <w:right w:val="none" w:sz="0" w:space="0" w:color="auto"/>
              </w:divBdr>
            </w:div>
            <w:div w:id="1009673093">
              <w:marLeft w:val="0"/>
              <w:marRight w:val="0"/>
              <w:marTop w:val="0"/>
              <w:marBottom w:val="0"/>
              <w:divBdr>
                <w:top w:val="none" w:sz="0" w:space="0" w:color="auto"/>
                <w:left w:val="none" w:sz="0" w:space="0" w:color="auto"/>
                <w:bottom w:val="none" w:sz="0" w:space="0" w:color="auto"/>
                <w:right w:val="none" w:sz="0" w:space="0" w:color="auto"/>
              </w:divBdr>
            </w:div>
            <w:div w:id="117533571">
              <w:marLeft w:val="0"/>
              <w:marRight w:val="0"/>
              <w:marTop w:val="0"/>
              <w:marBottom w:val="0"/>
              <w:divBdr>
                <w:top w:val="none" w:sz="0" w:space="0" w:color="auto"/>
                <w:left w:val="none" w:sz="0" w:space="0" w:color="auto"/>
                <w:bottom w:val="none" w:sz="0" w:space="0" w:color="auto"/>
                <w:right w:val="none" w:sz="0" w:space="0" w:color="auto"/>
              </w:divBdr>
            </w:div>
            <w:div w:id="703560181">
              <w:marLeft w:val="0"/>
              <w:marRight w:val="0"/>
              <w:marTop w:val="0"/>
              <w:marBottom w:val="0"/>
              <w:divBdr>
                <w:top w:val="none" w:sz="0" w:space="0" w:color="auto"/>
                <w:left w:val="none" w:sz="0" w:space="0" w:color="auto"/>
                <w:bottom w:val="none" w:sz="0" w:space="0" w:color="auto"/>
                <w:right w:val="none" w:sz="0" w:space="0" w:color="auto"/>
              </w:divBdr>
            </w:div>
            <w:div w:id="85616461">
              <w:marLeft w:val="0"/>
              <w:marRight w:val="0"/>
              <w:marTop w:val="0"/>
              <w:marBottom w:val="0"/>
              <w:divBdr>
                <w:top w:val="none" w:sz="0" w:space="0" w:color="auto"/>
                <w:left w:val="none" w:sz="0" w:space="0" w:color="auto"/>
                <w:bottom w:val="none" w:sz="0" w:space="0" w:color="auto"/>
                <w:right w:val="none" w:sz="0" w:space="0" w:color="auto"/>
              </w:divBdr>
            </w:div>
          </w:divsChild>
        </w:div>
        <w:div w:id="866260076">
          <w:marLeft w:val="0"/>
          <w:marRight w:val="0"/>
          <w:marTop w:val="0"/>
          <w:marBottom w:val="0"/>
          <w:divBdr>
            <w:top w:val="none" w:sz="0" w:space="0" w:color="auto"/>
            <w:left w:val="none" w:sz="0" w:space="0" w:color="auto"/>
            <w:bottom w:val="none" w:sz="0" w:space="0" w:color="auto"/>
            <w:right w:val="none" w:sz="0" w:space="0" w:color="auto"/>
          </w:divBdr>
          <w:divsChild>
            <w:div w:id="371072814">
              <w:marLeft w:val="0"/>
              <w:marRight w:val="0"/>
              <w:marTop w:val="0"/>
              <w:marBottom w:val="0"/>
              <w:divBdr>
                <w:top w:val="none" w:sz="0" w:space="0" w:color="auto"/>
                <w:left w:val="none" w:sz="0" w:space="0" w:color="auto"/>
                <w:bottom w:val="none" w:sz="0" w:space="0" w:color="auto"/>
                <w:right w:val="none" w:sz="0" w:space="0" w:color="auto"/>
              </w:divBdr>
            </w:div>
            <w:div w:id="1156872812">
              <w:marLeft w:val="0"/>
              <w:marRight w:val="0"/>
              <w:marTop w:val="0"/>
              <w:marBottom w:val="0"/>
              <w:divBdr>
                <w:top w:val="none" w:sz="0" w:space="0" w:color="auto"/>
                <w:left w:val="none" w:sz="0" w:space="0" w:color="auto"/>
                <w:bottom w:val="none" w:sz="0" w:space="0" w:color="auto"/>
                <w:right w:val="none" w:sz="0" w:space="0" w:color="auto"/>
              </w:divBdr>
            </w:div>
            <w:div w:id="9583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4863">
      <w:bodyDiv w:val="1"/>
      <w:marLeft w:val="0"/>
      <w:marRight w:val="0"/>
      <w:marTop w:val="0"/>
      <w:marBottom w:val="0"/>
      <w:divBdr>
        <w:top w:val="none" w:sz="0" w:space="0" w:color="auto"/>
        <w:left w:val="none" w:sz="0" w:space="0" w:color="auto"/>
        <w:bottom w:val="none" w:sz="0" w:space="0" w:color="auto"/>
        <w:right w:val="none" w:sz="0" w:space="0" w:color="auto"/>
      </w:divBdr>
      <w:divsChild>
        <w:div w:id="1631207850">
          <w:marLeft w:val="0"/>
          <w:marRight w:val="0"/>
          <w:marTop w:val="0"/>
          <w:marBottom w:val="0"/>
          <w:divBdr>
            <w:top w:val="none" w:sz="0" w:space="0" w:color="auto"/>
            <w:left w:val="none" w:sz="0" w:space="0" w:color="auto"/>
            <w:bottom w:val="none" w:sz="0" w:space="0" w:color="auto"/>
            <w:right w:val="none" w:sz="0" w:space="0" w:color="auto"/>
          </w:divBdr>
        </w:div>
        <w:div w:id="531114165">
          <w:marLeft w:val="0"/>
          <w:marRight w:val="0"/>
          <w:marTop w:val="0"/>
          <w:marBottom w:val="0"/>
          <w:divBdr>
            <w:top w:val="none" w:sz="0" w:space="0" w:color="auto"/>
            <w:left w:val="none" w:sz="0" w:space="0" w:color="auto"/>
            <w:bottom w:val="none" w:sz="0" w:space="0" w:color="auto"/>
            <w:right w:val="none" w:sz="0" w:space="0" w:color="auto"/>
          </w:divBdr>
        </w:div>
        <w:div w:id="1268927671">
          <w:marLeft w:val="0"/>
          <w:marRight w:val="0"/>
          <w:marTop w:val="0"/>
          <w:marBottom w:val="0"/>
          <w:divBdr>
            <w:top w:val="none" w:sz="0" w:space="0" w:color="auto"/>
            <w:left w:val="none" w:sz="0" w:space="0" w:color="auto"/>
            <w:bottom w:val="none" w:sz="0" w:space="0" w:color="auto"/>
            <w:right w:val="none" w:sz="0" w:space="0" w:color="auto"/>
          </w:divBdr>
        </w:div>
      </w:divsChild>
    </w:div>
    <w:div w:id="705637411">
      <w:bodyDiv w:val="1"/>
      <w:marLeft w:val="0"/>
      <w:marRight w:val="0"/>
      <w:marTop w:val="0"/>
      <w:marBottom w:val="0"/>
      <w:divBdr>
        <w:top w:val="none" w:sz="0" w:space="0" w:color="auto"/>
        <w:left w:val="none" w:sz="0" w:space="0" w:color="auto"/>
        <w:bottom w:val="none" w:sz="0" w:space="0" w:color="auto"/>
        <w:right w:val="none" w:sz="0" w:space="0" w:color="auto"/>
      </w:divBdr>
      <w:divsChild>
        <w:div w:id="907418530">
          <w:marLeft w:val="0"/>
          <w:marRight w:val="0"/>
          <w:marTop w:val="0"/>
          <w:marBottom w:val="0"/>
          <w:divBdr>
            <w:top w:val="none" w:sz="0" w:space="0" w:color="auto"/>
            <w:left w:val="none" w:sz="0" w:space="0" w:color="auto"/>
            <w:bottom w:val="none" w:sz="0" w:space="0" w:color="auto"/>
            <w:right w:val="none" w:sz="0" w:space="0" w:color="auto"/>
          </w:divBdr>
        </w:div>
        <w:div w:id="553656960">
          <w:marLeft w:val="0"/>
          <w:marRight w:val="0"/>
          <w:marTop w:val="0"/>
          <w:marBottom w:val="0"/>
          <w:divBdr>
            <w:top w:val="none" w:sz="0" w:space="0" w:color="auto"/>
            <w:left w:val="none" w:sz="0" w:space="0" w:color="auto"/>
            <w:bottom w:val="none" w:sz="0" w:space="0" w:color="auto"/>
            <w:right w:val="none" w:sz="0" w:space="0" w:color="auto"/>
          </w:divBdr>
        </w:div>
      </w:divsChild>
    </w:div>
    <w:div w:id="783574435">
      <w:bodyDiv w:val="1"/>
      <w:marLeft w:val="0"/>
      <w:marRight w:val="0"/>
      <w:marTop w:val="0"/>
      <w:marBottom w:val="0"/>
      <w:divBdr>
        <w:top w:val="none" w:sz="0" w:space="0" w:color="auto"/>
        <w:left w:val="none" w:sz="0" w:space="0" w:color="auto"/>
        <w:bottom w:val="none" w:sz="0" w:space="0" w:color="auto"/>
        <w:right w:val="none" w:sz="0" w:space="0" w:color="auto"/>
      </w:divBdr>
      <w:divsChild>
        <w:div w:id="837156865">
          <w:marLeft w:val="0"/>
          <w:marRight w:val="0"/>
          <w:marTop w:val="0"/>
          <w:marBottom w:val="0"/>
          <w:divBdr>
            <w:top w:val="none" w:sz="0" w:space="0" w:color="auto"/>
            <w:left w:val="none" w:sz="0" w:space="0" w:color="auto"/>
            <w:bottom w:val="none" w:sz="0" w:space="0" w:color="auto"/>
            <w:right w:val="none" w:sz="0" w:space="0" w:color="auto"/>
          </w:divBdr>
        </w:div>
        <w:div w:id="939289867">
          <w:marLeft w:val="0"/>
          <w:marRight w:val="0"/>
          <w:marTop w:val="0"/>
          <w:marBottom w:val="0"/>
          <w:divBdr>
            <w:top w:val="none" w:sz="0" w:space="0" w:color="auto"/>
            <w:left w:val="none" w:sz="0" w:space="0" w:color="auto"/>
            <w:bottom w:val="none" w:sz="0" w:space="0" w:color="auto"/>
            <w:right w:val="none" w:sz="0" w:space="0" w:color="auto"/>
          </w:divBdr>
        </w:div>
        <w:div w:id="1697736792">
          <w:marLeft w:val="0"/>
          <w:marRight w:val="0"/>
          <w:marTop w:val="0"/>
          <w:marBottom w:val="0"/>
          <w:divBdr>
            <w:top w:val="none" w:sz="0" w:space="0" w:color="auto"/>
            <w:left w:val="none" w:sz="0" w:space="0" w:color="auto"/>
            <w:bottom w:val="none" w:sz="0" w:space="0" w:color="auto"/>
            <w:right w:val="none" w:sz="0" w:space="0" w:color="auto"/>
          </w:divBdr>
        </w:div>
        <w:div w:id="330060140">
          <w:marLeft w:val="0"/>
          <w:marRight w:val="0"/>
          <w:marTop w:val="0"/>
          <w:marBottom w:val="0"/>
          <w:divBdr>
            <w:top w:val="none" w:sz="0" w:space="0" w:color="auto"/>
            <w:left w:val="none" w:sz="0" w:space="0" w:color="auto"/>
            <w:bottom w:val="none" w:sz="0" w:space="0" w:color="auto"/>
            <w:right w:val="none" w:sz="0" w:space="0" w:color="auto"/>
          </w:divBdr>
        </w:div>
        <w:div w:id="828910930">
          <w:marLeft w:val="0"/>
          <w:marRight w:val="0"/>
          <w:marTop w:val="0"/>
          <w:marBottom w:val="0"/>
          <w:divBdr>
            <w:top w:val="none" w:sz="0" w:space="0" w:color="auto"/>
            <w:left w:val="none" w:sz="0" w:space="0" w:color="auto"/>
            <w:bottom w:val="none" w:sz="0" w:space="0" w:color="auto"/>
            <w:right w:val="none" w:sz="0" w:space="0" w:color="auto"/>
          </w:divBdr>
        </w:div>
        <w:div w:id="860049264">
          <w:marLeft w:val="0"/>
          <w:marRight w:val="0"/>
          <w:marTop w:val="0"/>
          <w:marBottom w:val="0"/>
          <w:divBdr>
            <w:top w:val="none" w:sz="0" w:space="0" w:color="auto"/>
            <w:left w:val="none" w:sz="0" w:space="0" w:color="auto"/>
            <w:bottom w:val="none" w:sz="0" w:space="0" w:color="auto"/>
            <w:right w:val="none" w:sz="0" w:space="0" w:color="auto"/>
          </w:divBdr>
        </w:div>
        <w:div w:id="643004207">
          <w:marLeft w:val="0"/>
          <w:marRight w:val="0"/>
          <w:marTop w:val="0"/>
          <w:marBottom w:val="0"/>
          <w:divBdr>
            <w:top w:val="none" w:sz="0" w:space="0" w:color="auto"/>
            <w:left w:val="none" w:sz="0" w:space="0" w:color="auto"/>
            <w:bottom w:val="none" w:sz="0" w:space="0" w:color="auto"/>
            <w:right w:val="none" w:sz="0" w:space="0" w:color="auto"/>
          </w:divBdr>
        </w:div>
        <w:div w:id="2059088914">
          <w:marLeft w:val="0"/>
          <w:marRight w:val="0"/>
          <w:marTop w:val="0"/>
          <w:marBottom w:val="0"/>
          <w:divBdr>
            <w:top w:val="none" w:sz="0" w:space="0" w:color="auto"/>
            <w:left w:val="none" w:sz="0" w:space="0" w:color="auto"/>
            <w:bottom w:val="none" w:sz="0" w:space="0" w:color="auto"/>
            <w:right w:val="none" w:sz="0" w:space="0" w:color="auto"/>
          </w:divBdr>
        </w:div>
        <w:div w:id="613365383">
          <w:marLeft w:val="0"/>
          <w:marRight w:val="0"/>
          <w:marTop w:val="0"/>
          <w:marBottom w:val="0"/>
          <w:divBdr>
            <w:top w:val="none" w:sz="0" w:space="0" w:color="auto"/>
            <w:left w:val="none" w:sz="0" w:space="0" w:color="auto"/>
            <w:bottom w:val="none" w:sz="0" w:space="0" w:color="auto"/>
            <w:right w:val="none" w:sz="0" w:space="0" w:color="auto"/>
          </w:divBdr>
        </w:div>
        <w:div w:id="1873496555">
          <w:marLeft w:val="0"/>
          <w:marRight w:val="0"/>
          <w:marTop w:val="0"/>
          <w:marBottom w:val="0"/>
          <w:divBdr>
            <w:top w:val="none" w:sz="0" w:space="0" w:color="auto"/>
            <w:left w:val="none" w:sz="0" w:space="0" w:color="auto"/>
            <w:bottom w:val="none" w:sz="0" w:space="0" w:color="auto"/>
            <w:right w:val="none" w:sz="0" w:space="0" w:color="auto"/>
          </w:divBdr>
        </w:div>
        <w:div w:id="1291321888">
          <w:marLeft w:val="0"/>
          <w:marRight w:val="0"/>
          <w:marTop w:val="0"/>
          <w:marBottom w:val="0"/>
          <w:divBdr>
            <w:top w:val="none" w:sz="0" w:space="0" w:color="auto"/>
            <w:left w:val="none" w:sz="0" w:space="0" w:color="auto"/>
            <w:bottom w:val="none" w:sz="0" w:space="0" w:color="auto"/>
            <w:right w:val="none" w:sz="0" w:space="0" w:color="auto"/>
          </w:divBdr>
        </w:div>
        <w:div w:id="479004848">
          <w:marLeft w:val="0"/>
          <w:marRight w:val="0"/>
          <w:marTop w:val="0"/>
          <w:marBottom w:val="0"/>
          <w:divBdr>
            <w:top w:val="none" w:sz="0" w:space="0" w:color="auto"/>
            <w:left w:val="none" w:sz="0" w:space="0" w:color="auto"/>
            <w:bottom w:val="none" w:sz="0" w:space="0" w:color="auto"/>
            <w:right w:val="none" w:sz="0" w:space="0" w:color="auto"/>
          </w:divBdr>
        </w:div>
        <w:div w:id="1374698021">
          <w:marLeft w:val="0"/>
          <w:marRight w:val="0"/>
          <w:marTop w:val="0"/>
          <w:marBottom w:val="0"/>
          <w:divBdr>
            <w:top w:val="none" w:sz="0" w:space="0" w:color="auto"/>
            <w:left w:val="none" w:sz="0" w:space="0" w:color="auto"/>
            <w:bottom w:val="none" w:sz="0" w:space="0" w:color="auto"/>
            <w:right w:val="none" w:sz="0" w:space="0" w:color="auto"/>
          </w:divBdr>
        </w:div>
        <w:div w:id="984548245">
          <w:marLeft w:val="0"/>
          <w:marRight w:val="0"/>
          <w:marTop w:val="0"/>
          <w:marBottom w:val="0"/>
          <w:divBdr>
            <w:top w:val="none" w:sz="0" w:space="0" w:color="auto"/>
            <w:left w:val="none" w:sz="0" w:space="0" w:color="auto"/>
            <w:bottom w:val="none" w:sz="0" w:space="0" w:color="auto"/>
            <w:right w:val="none" w:sz="0" w:space="0" w:color="auto"/>
          </w:divBdr>
        </w:div>
        <w:div w:id="40374374">
          <w:marLeft w:val="0"/>
          <w:marRight w:val="0"/>
          <w:marTop w:val="0"/>
          <w:marBottom w:val="0"/>
          <w:divBdr>
            <w:top w:val="none" w:sz="0" w:space="0" w:color="auto"/>
            <w:left w:val="none" w:sz="0" w:space="0" w:color="auto"/>
            <w:bottom w:val="none" w:sz="0" w:space="0" w:color="auto"/>
            <w:right w:val="none" w:sz="0" w:space="0" w:color="auto"/>
          </w:divBdr>
        </w:div>
      </w:divsChild>
    </w:div>
    <w:div w:id="826747958">
      <w:bodyDiv w:val="1"/>
      <w:marLeft w:val="0"/>
      <w:marRight w:val="0"/>
      <w:marTop w:val="0"/>
      <w:marBottom w:val="0"/>
      <w:divBdr>
        <w:top w:val="none" w:sz="0" w:space="0" w:color="auto"/>
        <w:left w:val="none" w:sz="0" w:space="0" w:color="auto"/>
        <w:bottom w:val="none" w:sz="0" w:space="0" w:color="auto"/>
        <w:right w:val="none" w:sz="0" w:space="0" w:color="auto"/>
      </w:divBdr>
      <w:divsChild>
        <w:div w:id="1484349862">
          <w:marLeft w:val="0"/>
          <w:marRight w:val="0"/>
          <w:marTop w:val="0"/>
          <w:marBottom w:val="0"/>
          <w:divBdr>
            <w:top w:val="none" w:sz="0" w:space="0" w:color="auto"/>
            <w:left w:val="none" w:sz="0" w:space="0" w:color="auto"/>
            <w:bottom w:val="none" w:sz="0" w:space="0" w:color="auto"/>
            <w:right w:val="none" w:sz="0" w:space="0" w:color="auto"/>
          </w:divBdr>
        </w:div>
        <w:div w:id="1310865347">
          <w:marLeft w:val="0"/>
          <w:marRight w:val="0"/>
          <w:marTop w:val="0"/>
          <w:marBottom w:val="0"/>
          <w:divBdr>
            <w:top w:val="none" w:sz="0" w:space="0" w:color="auto"/>
            <w:left w:val="none" w:sz="0" w:space="0" w:color="auto"/>
            <w:bottom w:val="none" w:sz="0" w:space="0" w:color="auto"/>
            <w:right w:val="none" w:sz="0" w:space="0" w:color="auto"/>
          </w:divBdr>
        </w:div>
        <w:div w:id="1309482695">
          <w:marLeft w:val="0"/>
          <w:marRight w:val="0"/>
          <w:marTop w:val="0"/>
          <w:marBottom w:val="0"/>
          <w:divBdr>
            <w:top w:val="none" w:sz="0" w:space="0" w:color="auto"/>
            <w:left w:val="none" w:sz="0" w:space="0" w:color="auto"/>
            <w:bottom w:val="none" w:sz="0" w:space="0" w:color="auto"/>
            <w:right w:val="none" w:sz="0" w:space="0" w:color="auto"/>
          </w:divBdr>
        </w:div>
        <w:div w:id="1187327009">
          <w:marLeft w:val="0"/>
          <w:marRight w:val="0"/>
          <w:marTop w:val="0"/>
          <w:marBottom w:val="0"/>
          <w:divBdr>
            <w:top w:val="none" w:sz="0" w:space="0" w:color="auto"/>
            <w:left w:val="none" w:sz="0" w:space="0" w:color="auto"/>
            <w:bottom w:val="none" w:sz="0" w:space="0" w:color="auto"/>
            <w:right w:val="none" w:sz="0" w:space="0" w:color="auto"/>
          </w:divBdr>
        </w:div>
        <w:div w:id="2066760223">
          <w:marLeft w:val="0"/>
          <w:marRight w:val="0"/>
          <w:marTop w:val="0"/>
          <w:marBottom w:val="0"/>
          <w:divBdr>
            <w:top w:val="none" w:sz="0" w:space="0" w:color="auto"/>
            <w:left w:val="none" w:sz="0" w:space="0" w:color="auto"/>
            <w:bottom w:val="none" w:sz="0" w:space="0" w:color="auto"/>
            <w:right w:val="none" w:sz="0" w:space="0" w:color="auto"/>
          </w:divBdr>
        </w:div>
        <w:div w:id="939332589">
          <w:marLeft w:val="0"/>
          <w:marRight w:val="0"/>
          <w:marTop w:val="0"/>
          <w:marBottom w:val="0"/>
          <w:divBdr>
            <w:top w:val="none" w:sz="0" w:space="0" w:color="auto"/>
            <w:left w:val="none" w:sz="0" w:space="0" w:color="auto"/>
            <w:bottom w:val="none" w:sz="0" w:space="0" w:color="auto"/>
            <w:right w:val="none" w:sz="0" w:space="0" w:color="auto"/>
          </w:divBdr>
        </w:div>
        <w:div w:id="1884978609">
          <w:marLeft w:val="0"/>
          <w:marRight w:val="0"/>
          <w:marTop w:val="0"/>
          <w:marBottom w:val="0"/>
          <w:divBdr>
            <w:top w:val="none" w:sz="0" w:space="0" w:color="auto"/>
            <w:left w:val="none" w:sz="0" w:space="0" w:color="auto"/>
            <w:bottom w:val="none" w:sz="0" w:space="0" w:color="auto"/>
            <w:right w:val="none" w:sz="0" w:space="0" w:color="auto"/>
          </w:divBdr>
        </w:div>
        <w:div w:id="649671721">
          <w:marLeft w:val="0"/>
          <w:marRight w:val="0"/>
          <w:marTop w:val="0"/>
          <w:marBottom w:val="0"/>
          <w:divBdr>
            <w:top w:val="none" w:sz="0" w:space="0" w:color="auto"/>
            <w:left w:val="none" w:sz="0" w:space="0" w:color="auto"/>
            <w:bottom w:val="none" w:sz="0" w:space="0" w:color="auto"/>
            <w:right w:val="none" w:sz="0" w:space="0" w:color="auto"/>
          </w:divBdr>
        </w:div>
        <w:div w:id="541096522">
          <w:marLeft w:val="0"/>
          <w:marRight w:val="0"/>
          <w:marTop w:val="0"/>
          <w:marBottom w:val="0"/>
          <w:divBdr>
            <w:top w:val="none" w:sz="0" w:space="0" w:color="auto"/>
            <w:left w:val="none" w:sz="0" w:space="0" w:color="auto"/>
            <w:bottom w:val="none" w:sz="0" w:space="0" w:color="auto"/>
            <w:right w:val="none" w:sz="0" w:space="0" w:color="auto"/>
          </w:divBdr>
        </w:div>
        <w:div w:id="535967882">
          <w:marLeft w:val="0"/>
          <w:marRight w:val="0"/>
          <w:marTop w:val="0"/>
          <w:marBottom w:val="0"/>
          <w:divBdr>
            <w:top w:val="none" w:sz="0" w:space="0" w:color="auto"/>
            <w:left w:val="none" w:sz="0" w:space="0" w:color="auto"/>
            <w:bottom w:val="none" w:sz="0" w:space="0" w:color="auto"/>
            <w:right w:val="none" w:sz="0" w:space="0" w:color="auto"/>
          </w:divBdr>
        </w:div>
        <w:div w:id="788276848">
          <w:marLeft w:val="0"/>
          <w:marRight w:val="0"/>
          <w:marTop w:val="0"/>
          <w:marBottom w:val="0"/>
          <w:divBdr>
            <w:top w:val="none" w:sz="0" w:space="0" w:color="auto"/>
            <w:left w:val="none" w:sz="0" w:space="0" w:color="auto"/>
            <w:bottom w:val="none" w:sz="0" w:space="0" w:color="auto"/>
            <w:right w:val="none" w:sz="0" w:space="0" w:color="auto"/>
          </w:divBdr>
        </w:div>
        <w:div w:id="508715639">
          <w:marLeft w:val="0"/>
          <w:marRight w:val="0"/>
          <w:marTop w:val="0"/>
          <w:marBottom w:val="0"/>
          <w:divBdr>
            <w:top w:val="none" w:sz="0" w:space="0" w:color="auto"/>
            <w:left w:val="none" w:sz="0" w:space="0" w:color="auto"/>
            <w:bottom w:val="none" w:sz="0" w:space="0" w:color="auto"/>
            <w:right w:val="none" w:sz="0" w:space="0" w:color="auto"/>
          </w:divBdr>
        </w:div>
        <w:div w:id="74476818">
          <w:marLeft w:val="0"/>
          <w:marRight w:val="0"/>
          <w:marTop w:val="0"/>
          <w:marBottom w:val="0"/>
          <w:divBdr>
            <w:top w:val="none" w:sz="0" w:space="0" w:color="auto"/>
            <w:left w:val="none" w:sz="0" w:space="0" w:color="auto"/>
            <w:bottom w:val="none" w:sz="0" w:space="0" w:color="auto"/>
            <w:right w:val="none" w:sz="0" w:space="0" w:color="auto"/>
          </w:divBdr>
        </w:div>
        <w:div w:id="1635600995">
          <w:marLeft w:val="0"/>
          <w:marRight w:val="0"/>
          <w:marTop w:val="0"/>
          <w:marBottom w:val="0"/>
          <w:divBdr>
            <w:top w:val="none" w:sz="0" w:space="0" w:color="auto"/>
            <w:left w:val="none" w:sz="0" w:space="0" w:color="auto"/>
            <w:bottom w:val="none" w:sz="0" w:space="0" w:color="auto"/>
            <w:right w:val="none" w:sz="0" w:space="0" w:color="auto"/>
          </w:divBdr>
        </w:div>
        <w:div w:id="1499924959">
          <w:marLeft w:val="0"/>
          <w:marRight w:val="0"/>
          <w:marTop w:val="0"/>
          <w:marBottom w:val="0"/>
          <w:divBdr>
            <w:top w:val="none" w:sz="0" w:space="0" w:color="auto"/>
            <w:left w:val="none" w:sz="0" w:space="0" w:color="auto"/>
            <w:bottom w:val="none" w:sz="0" w:space="0" w:color="auto"/>
            <w:right w:val="none" w:sz="0" w:space="0" w:color="auto"/>
          </w:divBdr>
        </w:div>
      </w:divsChild>
    </w:div>
    <w:div w:id="879170709">
      <w:bodyDiv w:val="1"/>
      <w:marLeft w:val="0"/>
      <w:marRight w:val="0"/>
      <w:marTop w:val="0"/>
      <w:marBottom w:val="0"/>
      <w:divBdr>
        <w:top w:val="none" w:sz="0" w:space="0" w:color="auto"/>
        <w:left w:val="none" w:sz="0" w:space="0" w:color="auto"/>
        <w:bottom w:val="none" w:sz="0" w:space="0" w:color="auto"/>
        <w:right w:val="none" w:sz="0" w:space="0" w:color="auto"/>
      </w:divBdr>
      <w:divsChild>
        <w:div w:id="724447848">
          <w:marLeft w:val="0"/>
          <w:marRight w:val="0"/>
          <w:marTop w:val="0"/>
          <w:marBottom w:val="0"/>
          <w:divBdr>
            <w:top w:val="none" w:sz="0" w:space="0" w:color="auto"/>
            <w:left w:val="none" w:sz="0" w:space="0" w:color="auto"/>
            <w:bottom w:val="none" w:sz="0" w:space="0" w:color="auto"/>
            <w:right w:val="none" w:sz="0" w:space="0" w:color="auto"/>
          </w:divBdr>
        </w:div>
        <w:div w:id="1228027449">
          <w:marLeft w:val="0"/>
          <w:marRight w:val="0"/>
          <w:marTop w:val="0"/>
          <w:marBottom w:val="0"/>
          <w:divBdr>
            <w:top w:val="none" w:sz="0" w:space="0" w:color="auto"/>
            <w:left w:val="none" w:sz="0" w:space="0" w:color="auto"/>
            <w:bottom w:val="none" w:sz="0" w:space="0" w:color="auto"/>
            <w:right w:val="none" w:sz="0" w:space="0" w:color="auto"/>
          </w:divBdr>
        </w:div>
        <w:div w:id="1314721193">
          <w:marLeft w:val="0"/>
          <w:marRight w:val="0"/>
          <w:marTop w:val="0"/>
          <w:marBottom w:val="0"/>
          <w:divBdr>
            <w:top w:val="none" w:sz="0" w:space="0" w:color="auto"/>
            <w:left w:val="none" w:sz="0" w:space="0" w:color="auto"/>
            <w:bottom w:val="none" w:sz="0" w:space="0" w:color="auto"/>
            <w:right w:val="none" w:sz="0" w:space="0" w:color="auto"/>
          </w:divBdr>
        </w:div>
        <w:div w:id="110832489">
          <w:marLeft w:val="0"/>
          <w:marRight w:val="0"/>
          <w:marTop w:val="0"/>
          <w:marBottom w:val="0"/>
          <w:divBdr>
            <w:top w:val="none" w:sz="0" w:space="0" w:color="auto"/>
            <w:left w:val="none" w:sz="0" w:space="0" w:color="auto"/>
            <w:bottom w:val="none" w:sz="0" w:space="0" w:color="auto"/>
            <w:right w:val="none" w:sz="0" w:space="0" w:color="auto"/>
          </w:divBdr>
        </w:div>
        <w:div w:id="1743942932">
          <w:marLeft w:val="0"/>
          <w:marRight w:val="0"/>
          <w:marTop w:val="0"/>
          <w:marBottom w:val="0"/>
          <w:divBdr>
            <w:top w:val="none" w:sz="0" w:space="0" w:color="auto"/>
            <w:left w:val="none" w:sz="0" w:space="0" w:color="auto"/>
            <w:bottom w:val="none" w:sz="0" w:space="0" w:color="auto"/>
            <w:right w:val="none" w:sz="0" w:space="0" w:color="auto"/>
          </w:divBdr>
        </w:div>
        <w:div w:id="605695414">
          <w:marLeft w:val="0"/>
          <w:marRight w:val="0"/>
          <w:marTop w:val="0"/>
          <w:marBottom w:val="0"/>
          <w:divBdr>
            <w:top w:val="none" w:sz="0" w:space="0" w:color="auto"/>
            <w:left w:val="none" w:sz="0" w:space="0" w:color="auto"/>
            <w:bottom w:val="none" w:sz="0" w:space="0" w:color="auto"/>
            <w:right w:val="none" w:sz="0" w:space="0" w:color="auto"/>
          </w:divBdr>
        </w:div>
        <w:div w:id="712002789">
          <w:marLeft w:val="0"/>
          <w:marRight w:val="0"/>
          <w:marTop w:val="0"/>
          <w:marBottom w:val="0"/>
          <w:divBdr>
            <w:top w:val="none" w:sz="0" w:space="0" w:color="auto"/>
            <w:left w:val="none" w:sz="0" w:space="0" w:color="auto"/>
            <w:bottom w:val="none" w:sz="0" w:space="0" w:color="auto"/>
            <w:right w:val="none" w:sz="0" w:space="0" w:color="auto"/>
          </w:divBdr>
        </w:div>
        <w:div w:id="176432869">
          <w:marLeft w:val="0"/>
          <w:marRight w:val="0"/>
          <w:marTop w:val="0"/>
          <w:marBottom w:val="0"/>
          <w:divBdr>
            <w:top w:val="none" w:sz="0" w:space="0" w:color="auto"/>
            <w:left w:val="none" w:sz="0" w:space="0" w:color="auto"/>
            <w:bottom w:val="none" w:sz="0" w:space="0" w:color="auto"/>
            <w:right w:val="none" w:sz="0" w:space="0" w:color="auto"/>
          </w:divBdr>
        </w:div>
        <w:div w:id="934552142">
          <w:marLeft w:val="0"/>
          <w:marRight w:val="0"/>
          <w:marTop w:val="0"/>
          <w:marBottom w:val="0"/>
          <w:divBdr>
            <w:top w:val="none" w:sz="0" w:space="0" w:color="auto"/>
            <w:left w:val="none" w:sz="0" w:space="0" w:color="auto"/>
            <w:bottom w:val="none" w:sz="0" w:space="0" w:color="auto"/>
            <w:right w:val="none" w:sz="0" w:space="0" w:color="auto"/>
          </w:divBdr>
        </w:div>
        <w:div w:id="489635453">
          <w:marLeft w:val="0"/>
          <w:marRight w:val="0"/>
          <w:marTop w:val="0"/>
          <w:marBottom w:val="0"/>
          <w:divBdr>
            <w:top w:val="none" w:sz="0" w:space="0" w:color="auto"/>
            <w:left w:val="none" w:sz="0" w:space="0" w:color="auto"/>
            <w:bottom w:val="none" w:sz="0" w:space="0" w:color="auto"/>
            <w:right w:val="none" w:sz="0" w:space="0" w:color="auto"/>
          </w:divBdr>
        </w:div>
        <w:div w:id="1800107237">
          <w:marLeft w:val="0"/>
          <w:marRight w:val="0"/>
          <w:marTop w:val="0"/>
          <w:marBottom w:val="0"/>
          <w:divBdr>
            <w:top w:val="none" w:sz="0" w:space="0" w:color="auto"/>
            <w:left w:val="none" w:sz="0" w:space="0" w:color="auto"/>
            <w:bottom w:val="none" w:sz="0" w:space="0" w:color="auto"/>
            <w:right w:val="none" w:sz="0" w:space="0" w:color="auto"/>
          </w:divBdr>
        </w:div>
        <w:div w:id="827401370">
          <w:marLeft w:val="0"/>
          <w:marRight w:val="0"/>
          <w:marTop w:val="0"/>
          <w:marBottom w:val="0"/>
          <w:divBdr>
            <w:top w:val="none" w:sz="0" w:space="0" w:color="auto"/>
            <w:left w:val="none" w:sz="0" w:space="0" w:color="auto"/>
            <w:bottom w:val="none" w:sz="0" w:space="0" w:color="auto"/>
            <w:right w:val="none" w:sz="0" w:space="0" w:color="auto"/>
          </w:divBdr>
        </w:div>
        <w:div w:id="950479042">
          <w:marLeft w:val="0"/>
          <w:marRight w:val="0"/>
          <w:marTop w:val="0"/>
          <w:marBottom w:val="0"/>
          <w:divBdr>
            <w:top w:val="none" w:sz="0" w:space="0" w:color="auto"/>
            <w:left w:val="none" w:sz="0" w:space="0" w:color="auto"/>
            <w:bottom w:val="none" w:sz="0" w:space="0" w:color="auto"/>
            <w:right w:val="none" w:sz="0" w:space="0" w:color="auto"/>
          </w:divBdr>
        </w:div>
        <w:div w:id="1095636070">
          <w:marLeft w:val="0"/>
          <w:marRight w:val="0"/>
          <w:marTop w:val="0"/>
          <w:marBottom w:val="0"/>
          <w:divBdr>
            <w:top w:val="none" w:sz="0" w:space="0" w:color="auto"/>
            <w:left w:val="none" w:sz="0" w:space="0" w:color="auto"/>
            <w:bottom w:val="none" w:sz="0" w:space="0" w:color="auto"/>
            <w:right w:val="none" w:sz="0" w:space="0" w:color="auto"/>
          </w:divBdr>
        </w:div>
        <w:div w:id="596796441">
          <w:marLeft w:val="0"/>
          <w:marRight w:val="0"/>
          <w:marTop w:val="0"/>
          <w:marBottom w:val="0"/>
          <w:divBdr>
            <w:top w:val="none" w:sz="0" w:space="0" w:color="auto"/>
            <w:left w:val="none" w:sz="0" w:space="0" w:color="auto"/>
            <w:bottom w:val="none" w:sz="0" w:space="0" w:color="auto"/>
            <w:right w:val="none" w:sz="0" w:space="0" w:color="auto"/>
          </w:divBdr>
        </w:div>
      </w:divsChild>
    </w:div>
    <w:div w:id="1004357596">
      <w:bodyDiv w:val="1"/>
      <w:marLeft w:val="0"/>
      <w:marRight w:val="0"/>
      <w:marTop w:val="0"/>
      <w:marBottom w:val="0"/>
      <w:divBdr>
        <w:top w:val="none" w:sz="0" w:space="0" w:color="auto"/>
        <w:left w:val="none" w:sz="0" w:space="0" w:color="auto"/>
        <w:bottom w:val="none" w:sz="0" w:space="0" w:color="auto"/>
        <w:right w:val="none" w:sz="0" w:space="0" w:color="auto"/>
      </w:divBdr>
      <w:divsChild>
        <w:div w:id="761412199">
          <w:marLeft w:val="0"/>
          <w:marRight w:val="0"/>
          <w:marTop w:val="0"/>
          <w:marBottom w:val="0"/>
          <w:divBdr>
            <w:top w:val="none" w:sz="0" w:space="0" w:color="auto"/>
            <w:left w:val="none" w:sz="0" w:space="0" w:color="auto"/>
            <w:bottom w:val="none" w:sz="0" w:space="0" w:color="auto"/>
            <w:right w:val="none" w:sz="0" w:space="0" w:color="auto"/>
          </w:divBdr>
        </w:div>
        <w:div w:id="477265829">
          <w:marLeft w:val="0"/>
          <w:marRight w:val="0"/>
          <w:marTop w:val="0"/>
          <w:marBottom w:val="0"/>
          <w:divBdr>
            <w:top w:val="none" w:sz="0" w:space="0" w:color="auto"/>
            <w:left w:val="none" w:sz="0" w:space="0" w:color="auto"/>
            <w:bottom w:val="none" w:sz="0" w:space="0" w:color="auto"/>
            <w:right w:val="none" w:sz="0" w:space="0" w:color="auto"/>
          </w:divBdr>
        </w:div>
        <w:div w:id="194542300">
          <w:marLeft w:val="0"/>
          <w:marRight w:val="0"/>
          <w:marTop w:val="0"/>
          <w:marBottom w:val="0"/>
          <w:divBdr>
            <w:top w:val="none" w:sz="0" w:space="0" w:color="auto"/>
            <w:left w:val="none" w:sz="0" w:space="0" w:color="auto"/>
            <w:bottom w:val="none" w:sz="0" w:space="0" w:color="auto"/>
            <w:right w:val="none" w:sz="0" w:space="0" w:color="auto"/>
          </w:divBdr>
        </w:div>
        <w:div w:id="1881935297">
          <w:marLeft w:val="0"/>
          <w:marRight w:val="0"/>
          <w:marTop w:val="0"/>
          <w:marBottom w:val="0"/>
          <w:divBdr>
            <w:top w:val="none" w:sz="0" w:space="0" w:color="auto"/>
            <w:left w:val="none" w:sz="0" w:space="0" w:color="auto"/>
            <w:bottom w:val="none" w:sz="0" w:space="0" w:color="auto"/>
            <w:right w:val="none" w:sz="0" w:space="0" w:color="auto"/>
          </w:divBdr>
        </w:div>
      </w:divsChild>
    </w:div>
    <w:div w:id="1140656019">
      <w:bodyDiv w:val="1"/>
      <w:marLeft w:val="0"/>
      <w:marRight w:val="0"/>
      <w:marTop w:val="0"/>
      <w:marBottom w:val="0"/>
      <w:divBdr>
        <w:top w:val="none" w:sz="0" w:space="0" w:color="auto"/>
        <w:left w:val="none" w:sz="0" w:space="0" w:color="auto"/>
        <w:bottom w:val="none" w:sz="0" w:space="0" w:color="auto"/>
        <w:right w:val="none" w:sz="0" w:space="0" w:color="auto"/>
      </w:divBdr>
      <w:divsChild>
        <w:div w:id="1101071061">
          <w:marLeft w:val="0"/>
          <w:marRight w:val="0"/>
          <w:marTop w:val="0"/>
          <w:marBottom w:val="0"/>
          <w:divBdr>
            <w:top w:val="none" w:sz="0" w:space="0" w:color="auto"/>
            <w:left w:val="none" w:sz="0" w:space="0" w:color="auto"/>
            <w:bottom w:val="none" w:sz="0" w:space="0" w:color="auto"/>
            <w:right w:val="none" w:sz="0" w:space="0" w:color="auto"/>
          </w:divBdr>
        </w:div>
        <w:div w:id="723680356">
          <w:marLeft w:val="0"/>
          <w:marRight w:val="0"/>
          <w:marTop w:val="0"/>
          <w:marBottom w:val="0"/>
          <w:divBdr>
            <w:top w:val="none" w:sz="0" w:space="0" w:color="auto"/>
            <w:left w:val="none" w:sz="0" w:space="0" w:color="auto"/>
            <w:bottom w:val="none" w:sz="0" w:space="0" w:color="auto"/>
            <w:right w:val="none" w:sz="0" w:space="0" w:color="auto"/>
          </w:divBdr>
        </w:div>
      </w:divsChild>
    </w:div>
    <w:div w:id="1142455716">
      <w:bodyDiv w:val="1"/>
      <w:marLeft w:val="0"/>
      <w:marRight w:val="0"/>
      <w:marTop w:val="0"/>
      <w:marBottom w:val="0"/>
      <w:divBdr>
        <w:top w:val="none" w:sz="0" w:space="0" w:color="auto"/>
        <w:left w:val="none" w:sz="0" w:space="0" w:color="auto"/>
        <w:bottom w:val="none" w:sz="0" w:space="0" w:color="auto"/>
        <w:right w:val="none" w:sz="0" w:space="0" w:color="auto"/>
      </w:divBdr>
      <w:divsChild>
        <w:div w:id="1145126534">
          <w:marLeft w:val="0"/>
          <w:marRight w:val="0"/>
          <w:marTop w:val="0"/>
          <w:marBottom w:val="0"/>
          <w:divBdr>
            <w:top w:val="none" w:sz="0" w:space="0" w:color="auto"/>
            <w:left w:val="none" w:sz="0" w:space="0" w:color="auto"/>
            <w:bottom w:val="none" w:sz="0" w:space="0" w:color="auto"/>
            <w:right w:val="none" w:sz="0" w:space="0" w:color="auto"/>
          </w:divBdr>
        </w:div>
        <w:div w:id="1161891650">
          <w:marLeft w:val="0"/>
          <w:marRight w:val="0"/>
          <w:marTop w:val="0"/>
          <w:marBottom w:val="0"/>
          <w:divBdr>
            <w:top w:val="none" w:sz="0" w:space="0" w:color="auto"/>
            <w:left w:val="none" w:sz="0" w:space="0" w:color="auto"/>
            <w:bottom w:val="none" w:sz="0" w:space="0" w:color="auto"/>
            <w:right w:val="none" w:sz="0" w:space="0" w:color="auto"/>
          </w:divBdr>
        </w:div>
        <w:div w:id="1553347910">
          <w:marLeft w:val="0"/>
          <w:marRight w:val="0"/>
          <w:marTop w:val="0"/>
          <w:marBottom w:val="0"/>
          <w:divBdr>
            <w:top w:val="none" w:sz="0" w:space="0" w:color="auto"/>
            <w:left w:val="none" w:sz="0" w:space="0" w:color="auto"/>
            <w:bottom w:val="none" w:sz="0" w:space="0" w:color="auto"/>
            <w:right w:val="none" w:sz="0" w:space="0" w:color="auto"/>
          </w:divBdr>
        </w:div>
        <w:div w:id="1275138484">
          <w:marLeft w:val="0"/>
          <w:marRight w:val="0"/>
          <w:marTop w:val="0"/>
          <w:marBottom w:val="0"/>
          <w:divBdr>
            <w:top w:val="none" w:sz="0" w:space="0" w:color="auto"/>
            <w:left w:val="none" w:sz="0" w:space="0" w:color="auto"/>
            <w:bottom w:val="none" w:sz="0" w:space="0" w:color="auto"/>
            <w:right w:val="none" w:sz="0" w:space="0" w:color="auto"/>
          </w:divBdr>
        </w:div>
      </w:divsChild>
    </w:div>
    <w:div w:id="1337341246">
      <w:bodyDiv w:val="1"/>
      <w:marLeft w:val="0"/>
      <w:marRight w:val="0"/>
      <w:marTop w:val="0"/>
      <w:marBottom w:val="0"/>
      <w:divBdr>
        <w:top w:val="none" w:sz="0" w:space="0" w:color="auto"/>
        <w:left w:val="none" w:sz="0" w:space="0" w:color="auto"/>
        <w:bottom w:val="none" w:sz="0" w:space="0" w:color="auto"/>
        <w:right w:val="none" w:sz="0" w:space="0" w:color="auto"/>
      </w:divBdr>
      <w:divsChild>
        <w:div w:id="1700425988">
          <w:marLeft w:val="0"/>
          <w:marRight w:val="0"/>
          <w:marTop w:val="0"/>
          <w:marBottom w:val="0"/>
          <w:divBdr>
            <w:top w:val="none" w:sz="0" w:space="0" w:color="auto"/>
            <w:left w:val="none" w:sz="0" w:space="0" w:color="auto"/>
            <w:bottom w:val="none" w:sz="0" w:space="0" w:color="auto"/>
            <w:right w:val="none" w:sz="0" w:space="0" w:color="auto"/>
          </w:divBdr>
        </w:div>
        <w:div w:id="1255240144">
          <w:marLeft w:val="0"/>
          <w:marRight w:val="0"/>
          <w:marTop w:val="0"/>
          <w:marBottom w:val="0"/>
          <w:divBdr>
            <w:top w:val="none" w:sz="0" w:space="0" w:color="auto"/>
            <w:left w:val="none" w:sz="0" w:space="0" w:color="auto"/>
            <w:bottom w:val="none" w:sz="0" w:space="0" w:color="auto"/>
            <w:right w:val="none" w:sz="0" w:space="0" w:color="auto"/>
          </w:divBdr>
        </w:div>
      </w:divsChild>
    </w:div>
    <w:div w:id="1343319100">
      <w:bodyDiv w:val="1"/>
      <w:marLeft w:val="0"/>
      <w:marRight w:val="0"/>
      <w:marTop w:val="0"/>
      <w:marBottom w:val="0"/>
      <w:divBdr>
        <w:top w:val="none" w:sz="0" w:space="0" w:color="auto"/>
        <w:left w:val="none" w:sz="0" w:space="0" w:color="auto"/>
        <w:bottom w:val="none" w:sz="0" w:space="0" w:color="auto"/>
        <w:right w:val="none" w:sz="0" w:space="0" w:color="auto"/>
      </w:divBdr>
      <w:divsChild>
        <w:div w:id="1635990213">
          <w:marLeft w:val="0"/>
          <w:marRight w:val="0"/>
          <w:marTop w:val="0"/>
          <w:marBottom w:val="0"/>
          <w:divBdr>
            <w:top w:val="none" w:sz="0" w:space="0" w:color="auto"/>
            <w:left w:val="none" w:sz="0" w:space="0" w:color="auto"/>
            <w:bottom w:val="none" w:sz="0" w:space="0" w:color="auto"/>
            <w:right w:val="none" w:sz="0" w:space="0" w:color="auto"/>
          </w:divBdr>
        </w:div>
        <w:div w:id="597298449">
          <w:marLeft w:val="0"/>
          <w:marRight w:val="0"/>
          <w:marTop w:val="0"/>
          <w:marBottom w:val="0"/>
          <w:divBdr>
            <w:top w:val="none" w:sz="0" w:space="0" w:color="auto"/>
            <w:left w:val="none" w:sz="0" w:space="0" w:color="auto"/>
            <w:bottom w:val="none" w:sz="0" w:space="0" w:color="auto"/>
            <w:right w:val="none" w:sz="0" w:space="0" w:color="auto"/>
          </w:divBdr>
        </w:div>
        <w:div w:id="1264340851">
          <w:marLeft w:val="0"/>
          <w:marRight w:val="0"/>
          <w:marTop w:val="0"/>
          <w:marBottom w:val="0"/>
          <w:divBdr>
            <w:top w:val="none" w:sz="0" w:space="0" w:color="auto"/>
            <w:left w:val="none" w:sz="0" w:space="0" w:color="auto"/>
            <w:bottom w:val="none" w:sz="0" w:space="0" w:color="auto"/>
            <w:right w:val="none" w:sz="0" w:space="0" w:color="auto"/>
          </w:divBdr>
        </w:div>
        <w:div w:id="503521831">
          <w:marLeft w:val="0"/>
          <w:marRight w:val="0"/>
          <w:marTop w:val="0"/>
          <w:marBottom w:val="0"/>
          <w:divBdr>
            <w:top w:val="none" w:sz="0" w:space="0" w:color="auto"/>
            <w:left w:val="none" w:sz="0" w:space="0" w:color="auto"/>
            <w:bottom w:val="none" w:sz="0" w:space="0" w:color="auto"/>
            <w:right w:val="none" w:sz="0" w:space="0" w:color="auto"/>
          </w:divBdr>
        </w:div>
        <w:div w:id="1102381882">
          <w:marLeft w:val="0"/>
          <w:marRight w:val="0"/>
          <w:marTop w:val="0"/>
          <w:marBottom w:val="0"/>
          <w:divBdr>
            <w:top w:val="none" w:sz="0" w:space="0" w:color="auto"/>
            <w:left w:val="none" w:sz="0" w:space="0" w:color="auto"/>
            <w:bottom w:val="none" w:sz="0" w:space="0" w:color="auto"/>
            <w:right w:val="none" w:sz="0" w:space="0" w:color="auto"/>
          </w:divBdr>
        </w:div>
        <w:div w:id="1207641734">
          <w:marLeft w:val="0"/>
          <w:marRight w:val="0"/>
          <w:marTop w:val="0"/>
          <w:marBottom w:val="0"/>
          <w:divBdr>
            <w:top w:val="none" w:sz="0" w:space="0" w:color="auto"/>
            <w:left w:val="none" w:sz="0" w:space="0" w:color="auto"/>
            <w:bottom w:val="none" w:sz="0" w:space="0" w:color="auto"/>
            <w:right w:val="none" w:sz="0" w:space="0" w:color="auto"/>
          </w:divBdr>
        </w:div>
        <w:div w:id="36323675">
          <w:marLeft w:val="0"/>
          <w:marRight w:val="0"/>
          <w:marTop w:val="0"/>
          <w:marBottom w:val="0"/>
          <w:divBdr>
            <w:top w:val="none" w:sz="0" w:space="0" w:color="auto"/>
            <w:left w:val="none" w:sz="0" w:space="0" w:color="auto"/>
            <w:bottom w:val="none" w:sz="0" w:space="0" w:color="auto"/>
            <w:right w:val="none" w:sz="0" w:space="0" w:color="auto"/>
          </w:divBdr>
        </w:div>
        <w:div w:id="1767530571">
          <w:marLeft w:val="0"/>
          <w:marRight w:val="0"/>
          <w:marTop w:val="0"/>
          <w:marBottom w:val="0"/>
          <w:divBdr>
            <w:top w:val="none" w:sz="0" w:space="0" w:color="auto"/>
            <w:left w:val="none" w:sz="0" w:space="0" w:color="auto"/>
            <w:bottom w:val="none" w:sz="0" w:space="0" w:color="auto"/>
            <w:right w:val="none" w:sz="0" w:space="0" w:color="auto"/>
          </w:divBdr>
        </w:div>
        <w:div w:id="1024598126">
          <w:marLeft w:val="0"/>
          <w:marRight w:val="0"/>
          <w:marTop w:val="0"/>
          <w:marBottom w:val="0"/>
          <w:divBdr>
            <w:top w:val="none" w:sz="0" w:space="0" w:color="auto"/>
            <w:left w:val="none" w:sz="0" w:space="0" w:color="auto"/>
            <w:bottom w:val="none" w:sz="0" w:space="0" w:color="auto"/>
            <w:right w:val="none" w:sz="0" w:space="0" w:color="auto"/>
          </w:divBdr>
        </w:div>
        <w:div w:id="562059165">
          <w:marLeft w:val="0"/>
          <w:marRight w:val="0"/>
          <w:marTop w:val="0"/>
          <w:marBottom w:val="0"/>
          <w:divBdr>
            <w:top w:val="none" w:sz="0" w:space="0" w:color="auto"/>
            <w:left w:val="none" w:sz="0" w:space="0" w:color="auto"/>
            <w:bottom w:val="none" w:sz="0" w:space="0" w:color="auto"/>
            <w:right w:val="none" w:sz="0" w:space="0" w:color="auto"/>
          </w:divBdr>
        </w:div>
        <w:div w:id="1363556254">
          <w:marLeft w:val="0"/>
          <w:marRight w:val="0"/>
          <w:marTop w:val="0"/>
          <w:marBottom w:val="0"/>
          <w:divBdr>
            <w:top w:val="none" w:sz="0" w:space="0" w:color="auto"/>
            <w:left w:val="none" w:sz="0" w:space="0" w:color="auto"/>
            <w:bottom w:val="none" w:sz="0" w:space="0" w:color="auto"/>
            <w:right w:val="none" w:sz="0" w:space="0" w:color="auto"/>
          </w:divBdr>
        </w:div>
        <w:div w:id="995382149">
          <w:marLeft w:val="0"/>
          <w:marRight w:val="0"/>
          <w:marTop w:val="0"/>
          <w:marBottom w:val="0"/>
          <w:divBdr>
            <w:top w:val="none" w:sz="0" w:space="0" w:color="auto"/>
            <w:left w:val="none" w:sz="0" w:space="0" w:color="auto"/>
            <w:bottom w:val="none" w:sz="0" w:space="0" w:color="auto"/>
            <w:right w:val="none" w:sz="0" w:space="0" w:color="auto"/>
          </w:divBdr>
        </w:div>
        <w:div w:id="676149805">
          <w:marLeft w:val="0"/>
          <w:marRight w:val="0"/>
          <w:marTop w:val="0"/>
          <w:marBottom w:val="0"/>
          <w:divBdr>
            <w:top w:val="none" w:sz="0" w:space="0" w:color="auto"/>
            <w:left w:val="none" w:sz="0" w:space="0" w:color="auto"/>
            <w:bottom w:val="none" w:sz="0" w:space="0" w:color="auto"/>
            <w:right w:val="none" w:sz="0" w:space="0" w:color="auto"/>
          </w:divBdr>
        </w:div>
        <w:div w:id="1851019271">
          <w:marLeft w:val="0"/>
          <w:marRight w:val="0"/>
          <w:marTop w:val="0"/>
          <w:marBottom w:val="0"/>
          <w:divBdr>
            <w:top w:val="none" w:sz="0" w:space="0" w:color="auto"/>
            <w:left w:val="none" w:sz="0" w:space="0" w:color="auto"/>
            <w:bottom w:val="none" w:sz="0" w:space="0" w:color="auto"/>
            <w:right w:val="none" w:sz="0" w:space="0" w:color="auto"/>
          </w:divBdr>
        </w:div>
        <w:div w:id="881863658">
          <w:marLeft w:val="0"/>
          <w:marRight w:val="0"/>
          <w:marTop w:val="0"/>
          <w:marBottom w:val="0"/>
          <w:divBdr>
            <w:top w:val="none" w:sz="0" w:space="0" w:color="auto"/>
            <w:left w:val="none" w:sz="0" w:space="0" w:color="auto"/>
            <w:bottom w:val="none" w:sz="0" w:space="0" w:color="auto"/>
            <w:right w:val="none" w:sz="0" w:space="0" w:color="auto"/>
          </w:divBdr>
        </w:div>
      </w:divsChild>
    </w:div>
    <w:div w:id="1351957833">
      <w:bodyDiv w:val="1"/>
      <w:marLeft w:val="0"/>
      <w:marRight w:val="0"/>
      <w:marTop w:val="0"/>
      <w:marBottom w:val="0"/>
      <w:divBdr>
        <w:top w:val="none" w:sz="0" w:space="0" w:color="auto"/>
        <w:left w:val="none" w:sz="0" w:space="0" w:color="auto"/>
        <w:bottom w:val="none" w:sz="0" w:space="0" w:color="auto"/>
        <w:right w:val="none" w:sz="0" w:space="0" w:color="auto"/>
      </w:divBdr>
      <w:divsChild>
        <w:div w:id="1574965954">
          <w:marLeft w:val="0"/>
          <w:marRight w:val="0"/>
          <w:marTop w:val="0"/>
          <w:marBottom w:val="0"/>
          <w:divBdr>
            <w:top w:val="none" w:sz="0" w:space="0" w:color="auto"/>
            <w:left w:val="none" w:sz="0" w:space="0" w:color="auto"/>
            <w:bottom w:val="none" w:sz="0" w:space="0" w:color="auto"/>
            <w:right w:val="none" w:sz="0" w:space="0" w:color="auto"/>
          </w:divBdr>
        </w:div>
        <w:div w:id="555090115">
          <w:marLeft w:val="0"/>
          <w:marRight w:val="0"/>
          <w:marTop w:val="0"/>
          <w:marBottom w:val="0"/>
          <w:divBdr>
            <w:top w:val="none" w:sz="0" w:space="0" w:color="auto"/>
            <w:left w:val="none" w:sz="0" w:space="0" w:color="auto"/>
            <w:bottom w:val="none" w:sz="0" w:space="0" w:color="auto"/>
            <w:right w:val="none" w:sz="0" w:space="0" w:color="auto"/>
          </w:divBdr>
        </w:div>
      </w:divsChild>
    </w:div>
    <w:div w:id="1446344265">
      <w:bodyDiv w:val="1"/>
      <w:marLeft w:val="0"/>
      <w:marRight w:val="0"/>
      <w:marTop w:val="0"/>
      <w:marBottom w:val="0"/>
      <w:divBdr>
        <w:top w:val="none" w:sz="0" w:space="0" w:color="auto"/>
        <w:left w:val="none" w:sz="0" w:space="0" w:color="auto"/>
        <w:bottom w:val="none" w:sz="0" w:space="0" w:color="auto"/>
        <w:right w:val="none" w:sz="0" w:space="0" w:color="auto"/>
      </w:divBdr>
      <w:divsChild>
        <w:div w:id="1438791783">
          <w:marLeft w:val="0"/>
          <w:marRight w:val="0"/>
          <w:marTop w:val="0"/>
          <w:marBottom w:val="0"/>
          <w:divBdr>
            <w:top w:val="none" w:sz="0" w:space="0" w:color="auto"/>
            <w:left w:val="none" w:sz="0" w:space="0" w:color="auto"/>
            <w:bottom w:val="none" w:sz="0" w:space="0" w:color="auto"/>
            <w:right w:val="none" w:sz="0" w:space="0" w:color="auto"/>
          </w:divBdr>
        </w:div>
        <w:div w:id="1307589343">
          <w:marLeft w:val="0"/>
          <w:marRight w:val="0"/>
          <w:marTop w:val="0"/>
          <w:marBottom w:val="0"/>
          <w:divBdr>
            <w:top w:val="none" w:sz="0" w:space="0" w:color="auto"/>
            <w:left w:val="none" w:sz="0" w:space="0" w:color="auto"/>
            <w:bottom w:val="none" w:sz="0" w:space="0" w:color="auto"/>
            <w:right w:val="none" w:sz="0" w:space="0" w:color="auto"/>
          </w:divBdr>
        </w:div>
        <w:div w:id="275791621">
          <w:marLeft w:val="0"/>
          <w:marRight w:val="0"/>
          <w:marTop w:val="0"/>
          <w:marBottom w:val="0"/>
          <w:divBdr>
            <w:top w:val="none" w:sz="0" w:space="0" w:color="auto"/>
            <w:left w:val="none" w:sz="0" w:space="0" w:color="auto"/>
            <w:bottom w:val="none" w:sz="0" w:space="0" w:color="auto"/>
            <w:right w:val="none" w:sz="0" w:space="0" w:color="auto"/>
          </w:divBdr>
        </w:div>
        <w:div w:id="715007107">
          <w:marLeft w:val="0"/>
          <w:marRight w:val="0"/>
          <w:marTop w:val="0"/>
          <w:marBottom w:val="0"/>
          <w:divBdr>
            <w:top w:val="none" w:sz="0" w:space="0" w:color="auto"/>
            <w:left w:val="none" w:sz="0" w:space="0" w:color="auto"/>
            <w:bottom w:val="none" w:sz="0" w:space="0" w:color="auto"/>
            <w:right w:val="none" w:sz="0" w:space="0" w:color="auto"/>
          </w:divBdr>
        </w:div>
      </w:divsChild>
    </w:div>
    <w:div w:id="1515804582">
      <w:bodyDiv w:val="1"/>
      <w:marLeft w:val="0"/>
      <w:marRight w:val="0"/>
      <w:marTop w:val="0"/>
      <w:marBottom w:val="0"/>
      <w:divBdr>
        <w:top w:val="none" w:sz="0" w:space="0" w:color="auto"/>
        <w:left w:val="none" w:sz="0" w:space="0" w:color="auto"/>
        <w:bottom w:val="none" w:sz="0" w:space="0" w:color="auto"/>
        <w:right w:val="none" w:sz="0" w:space="0" w:color="auto"/>
      </w:divBdr>
      <w:divsChild>
        <w:div w:id="67189386">
          <w:marLeft w:val="0"/>
          <w:marRight w:val="0"/>
          <w:marTop w:val="0"/>
          <w:marBottom w:val="0"/>
          <w:divBdr>
            <w:top w:val="none" w:sz="0" w:space="0" w:color="auto"/>
            <w:left w:val="none" w:sz="0" w:space="0" w:color="auto"/>
            <w:bottom w:val="none" w:sz="0" w:space="0" w:color="auto"/>
            <w:right w:val="none" w:sz="0" w:space="0" w:color="auto"/>
          </w:divBdr>
        </w:div>
        <w:div w:id="1695691970">
          <w:marLeft w:val="0"/>
          <w:marRight w:val="0"/>
          <w:marTop w:val="0"/>
          <w:marBottom w:val="0"/>
          <w:divBdr>
            <w:top w:val="none" w:sz="0" w:space="0" w:color="auto"/>
            <w:left w:val="none" w:sz="0" w:space="0" w:color="auto"/>
            <w:bottom w:val="none" w:sz="0" w:space="0" w:color="auto"/>
            <w:right w:val="none" w:sz="0" w:space="0" w:color="auto"/>
          </w:divBdr>
        </w:div>
        <w:div w:id="330526094">
          <w:marLeft w:val="0"/>
          <w:marRight w:val="0"/>
          <w:marTop w:val="0"/>
          <w:marBottom w:val="0"/>
          <w:divBdr>
            <w:top w:val="none" w:sz="0" w:space="0" w:color="auto"/>
            <w:left w:val="none" w:sz="0" w:space="0" w:color="auto"/>
            <w:bottom w:val="none" w:sz="0" w:space="0" w:color="auto"/>
            <w:right w:val="none" w:sz="0" w:space="0" w:color="auto"/>
          </w:divBdr>
        </w:div>
        <w:div w:id="2063408182">
          <w:marLeft w:val="0"/>
          <w:marRight w:val="0"/>
          <w:marTop w:val="0"/>
          <w:marBottom w:val="0"/>
          <w:divBdr>
            <w:top w:val="none" w:sz="0" w:space="0" w:color="auto"/>
            <w:left w:val="none" w:sz="0" w:space="0" w:color="auto"/>
            <w:bottom w:val="none" w:sz="0" w:space="0" w:color="auto"/>
            <w:right w:val="none" w:sz="0" w:space="0" w:color="auto"/>
          </w:divBdr>
        </w:div>
      </w:divsChild>
    </w:div>
    <w:div w:id="1516383664">
      <w:bodyDiv w:val="1"/>
      <w:marLeft w:val="0"/>
      <w:marRight w:val="0"/>
      <w:marTop w:val="0"/>
      <w:marBottom w:val="0"/>
      <w:divBdr>
        <w:top w:val="none" w:sz="0" w:space="0" w:color="auto"/>
        <w:left w:val="none" w:sz="0" w:space="0" w:color="auto"/>
        <w:bottom w:val="none" w:sz="0" w:space="0" w:color="auto"/>
        <w:right w:val="none" w:sz="0" w:space="0" w:color="auto"/>
      </w:divBdr>
      <w:divsChild>
        <w:div w:id="1233662076">
          <w:marLeft w:val="0"/>
          <w:marRight w:val="0"/>
          <w:marTop w:val="0"/>
          <w:marBottom w:val="0"/>
          <w:divBdr>
            <w:top w:val="none" w:sz="0" w:space="0" w:color="auto"/>
            <w:left w:val="none" w:sz="0" w:space="0" w:color="auto"/>
            <w:bottom w:val="none" w:sz="0" w:space="0" w:color="auto"/>
            <w:right w:val="none" w:sz="0" w:space="0" w:color="auto"/>
          </w:divBdr>
        </w:div>
        <w:div w:id="485169952">
          <w:marLeft w:val="0"/>
          <w:marRight w:val="0"/>
          <w:marTop w:val="0"/>
          <w:marBottom w:val="0"/>
          <w:divBdr>
            <w:top w:val="none" w:sz="0" w:space="0" w:color="auto"/>
            <w:left w:val="none" w:sz="0" w:space="0" w:color="auto"/>
            <w:bottom w:val="none" w:sz="0" w:space="0" w:color="auto"/>
            <w:right w:val="none" w:sz="0" w:space="0" w:color="auto"/>
          </w:divBdr>
        </w:div>
        <w:div w:id="1001349014">
          <w:marLeft w:val="0"/>
          <w:marRight w:val="0"/>
          <w:marTop w:val="0"/>
          <w:marBottom w:val="0"/>
          <w:divBdr>
            <w:top w:val="none" w:sz="0" w:space="0" w:color="auto"/>
            <w:left w:val="none" w:sz="0" w:space="0" w:color="auto"/>
            <w:bottom w:val="none" w:sz="0" w:space="0" w:color="auto"/>
            <w:right w:val="none" w:sz="0" w:space="0" w:color="auto"/>
          </w:divBdr>
        </w:div>
        <w:div w:id="668561723">
          <w:marLeft w:val="0"/>
          <w:marRight w:val="0"/>
          <w:marTop w:val="0"/>
          <w:marBottom w:val="0"/>
          <w:divBdr>
            <w:top w:val="none" w:sz="0" w:space="0" w:color="auto"/>
            <w:left w:val="none" w:sz="0" w:space="0" w:color="auto"/>
            <w:bottom w:val="none" w:sz="0" w:space="0" w:color="auto"/>
            <w:right w:val="none" w:sz="0" w:space="0" w:color="auto"/>
          </w:divBdr>
        </w:div>
        <w:div w:id="514462301">
          <w:marLeft w:val="0"/>
          <w:marRight w:val="0"/>
          <w:marTop w:val="0"/>
          <w:marBottom w:val="0"/>
          <w:divBdr>
            <w:top w:val="none" w:sz="0" w:space="0" w:color="auto"/>
            <w:left w:val="none" w:sz="0" w:space="0" w:color="auto"/>
            <w:bottom w:val="none" w:sz="0" w:space="0" w:color="auto"/>
            <w:right w:val="none" w:sz="0" w:space="0" w:color="auto"/>
          </w:divBdr>
        </w:div>
        <w:div w:id="210651034">
          <w:marLeft w:val="0"/>
          <w:marRight w:val="0"/>
          <w:marTop w:val="0"/>
          <w:marBottom w:val="0"/>
          <w:divBdr>
            <w:top w:val="none" w:sz="0" w:space="0" w:color="auto"/>
            <w:left w:val="none" w:sz="0" w:space="0" w:color="auto"/>
            <w:bottom w:val="none" w:sz="0" w:space="0" w:color="auto"/>
            <w:right w:val="none" w:sz="0" w:space="0" w:color="auto"/>
          </w:divBdr>
        </w:div>
        <w:div w:id="2011057290">
          <w:marLeft w:val="0"/>
          <w:marRight w:val="0"/>
          <w:marTop w:val="0"/>
          <w:marBottom w:val="0"/>
          <w:divBdr>
            <w:top w:val="none" w:sz="0" w:space="0" w:color="auto"/>
            <w:left w:val="none" w:sz="0" w:space="0" w:color="auto"/>
            <w:bottom w:val="none" w:sz="0" w:space="0" w:color="auto"/>
            <w:right w:val="none" w:sz="0" w:space="0" w:color="auto"/>
          </w:divBdr>
        </w:div>
        <w:div w:id="1963266709">
          <w:marLeft w:val="0"/>
          <w:marRight w:val="0"/>
          <w:marTop w:val="0"/>
          <w:marBottom w:val="0"/>
          <w:divBdr>
            <w:top w:val="none" w:sz="0" w:space="0" w:color="auto"/>
            <w:left w:val="none" w:sz="0" w:space="0" w:color="auto"/>
            <w:bottom w:val="none" w:sz="0" w:space="0" w:color="auto"/>
            <w:right w:val="none" w:sz="0" w:space="0" w:color="auto"/>
          </w:divBdr>
        </w:div>
        <w:div w:id="2011250409">
          <w:marLeft w:val="0"/>
          <w:marRight w:val="0"/>
          <w:marTop w:val="0"/>
          <w:marBottom w:val="0"/>
          <w:divBdr>
            <w:top w:val="none" w:sz="0" w:space="0" w:color="auto"/>
            <w:left w:val="none" w:sz="0" w:space="0" w:color="auto"/>
            <w:bottom w:val="none" w:sz="0" w:space="0" w:color="auto"/>
            <w:right w:val="none" w:sz="0" w:space="0" w:color="auto"/>
          </w:divBdr>
        </w:div>
        <w:div w:id="2124381966">
          <w:marLeft w:val="0"/>
          <w:marRight w:val="0"/>
          <w:marTop w:val="0"/>
          <w:marBottom w:val="0"/>
          <w:divBdr>
            <w:top w:val="none" w:sz="0" w:space="0" w:color="auto"/>
            <w:left w:val="none" w:sz="0" w:space="0" w:color="auto"/>
            <w:bottom w:val="none" w:sz="0" w:space="0" w:color="auto"/>
            <w:right w:val="none" w:sz="0" w:space="0" w:color="auto"/>
          </w:divBdr>
        </w:div>
        <w:div w:id="1577015928">
          <w:marLeft w:val="0"/>
          <w:marRight w:val="0"/>
          <w:marTop w:val="0"/>
          <w:marBottom w:val="0"/>
          <w:divBdr>
            <w:top w:val="none" w:sz="0" w:space="0" w:color="auto"/>
            <w:left w:val="none" w:sz="0" w:space="0" w:color="auto"/>
            <w:bottom w:val="none" w:sz="0" w:space="0" w:color="auto"/>
            <w:right w:val="none" w:sz="0" w:space="0" w:color="auto"/>
          </w:divBdr>
        </w:div>
        <w:div w:id="1473476197">
          <w:marLeft w:val="0"/>
          <w:marRight w:val="0"/>
          <w:marTop w:val="0"/>
          <w:marBottom w:val="0"/>
          <w:divBdr>
            <w:top w:val="none" w:sz="0" w:space="0" w:color="auto"/>
            <w:left w:val="none" w:sz="0" w:space="0" w:color="auto"/>
            <w:bottom w:val="none" w:sz="0" w:space="0" w:color="auto"/>
            <w:right w:val="none" w:sz="0" w:space="0" w:color="auto"/>
          </w:divBdr>
        </w:div>
        <w:div w:id="789934520">
          <w:marLeft w:val="0"/>
          <w:marRight w:val="0"/>
          <w:marTop w:val="0"/>
          <w:marBottom w:val="0"/>
          <w:divBdr>
            <w:top w:val="none" w:sz="0" w:space="0" w:color="auto"/>
            <w:left w:val="none" w:sz="0" w:space="0" w:color="auto"/>
            <w:bottom w:val="none" w:sz="0" w:space="0" w:color="auto"/>
            <w:right w:val="none" w:sz="0" w:space="0" w:color="auto"/>
          </w:divBdr>
        </w:div>
        <w:div w:id="1138375721">
          <w:marLeft w:val="0"/>
          <w:marRight w:val="0"/>
          <w:marTop w:val="0"/>
          <w:marBottom w:val="0"/>
          <w:divBdr>
            <w:top w:val="none" w:sz="0" w:space="0" w:color="auto"/>
            <w:left w:val="none" w:sz="0" w:space="0" w:color="auto"/>
            <w:bottom w:val="none" w:sz="0" w:space="0" w:color="auto"/>
            <w:right w:val="none" w:sz="0" w:space="0" w:color="auto"/>
          </w:divBdr>
        </w:div>
        <w:div w:id="2116365814">
          <w:marLeft w:val="0"/>
          <w:marRight w:val="0"/>
          <w:marTop w:val="0"/>
          <w:marBottom w:val="0"/>
          <w:divBdr>
            <w:top w:val="none" w:sz="0" w:space="0" w:color="auto"/>
            <w:left w:val="none" w:sz="0" w:space="0" w:color="auto"/>
            <w:bottom w:val="none" w:sz="0" w:space="0" w:color="auto"/>
            <w:right w:val="none" w:sz="0" w:space="0" w:color="auto"/>
          </w:divBdr>
        </w:div>
      </w:divsChild>
    </w:div>
    <w:div w:id="1673337837">
      <w:bodyDiv w:val="1"/>
      <w:marLeft w:val="0"/>
      <w:marRight w:val="0"/>
      <w:marTop w:val="0"/>
      <w:marBottom w:val="0"/>
      <w:divBdr>
        <w:top w:val="none" w:sz="0" w:space="0" w:color="auto"/>
        <w:left w:val="none" w:sz="0" w:space="0" w:color="auto"/>
        <w:bottom w:val="none" w:sz="0" w:space="0" w:color="auto"/>
        <w:right w:val="none" w:sz="0" w:space="0" w:color="auto"/>
      </w:divBdr>
      <w:divsChild>
        <w:div w:id="680275115">
          <w:marLeft w:val="0"/>
          <w:marRight w:val="0"/>
          <w:marTop w:val="0"/>
          <w:marBottom w:val="0"/>
          <w:divBdr>
            <w:top w:val="none" w:sz="0" w:space="0" w:color="auto"/>
            <w:left w:val="none" w:sz="0" w:space="0" w:color="auto"/>
            <w:bottom w:val="none" w:sz="0" w:space="0" w:color="auto"/>
            <w:right w:val="none" w:sz="0" w:space="0" w:color="auto"/>
          </w:divBdr>
        </w:div>
        <w:div w:id="1074350235">
          <w:marLeft w:val="0"/>
          <w:marRight w:val="0"/>
          <w:marTop w:val="0"/>
          <w:marBottom w:val="0"/>
          <w:divBdr>
            <w:top w:val="none" w:sz="0" w:space="0" w:color="auto"/>
            <w:left w:val="none" w:sz="0" w:space="0" w:color="auto"/>
            <w:bottom w:val="none" w:sz="0" w:space="0" w:color="auto"/>
            <w:right w:val="none" w:sz="0" w:space="0" w:color="auto"/>
          </w:divBdr>
        </w:div>
        <w:div w:id="1888755199">
          <w:marLeft w:val="0"/>
          <w:marRight w:val="0"/>
          <w:marTop w:val="0"/>
          <w:marBottom w:val="0"/>
          <w:divBdr>
            <w:top w:val="none" w:sz="0" w:space="0" w:color="auto"/>
            <w:left w:val="none" w:sz="0" w:space="0" w:color="auto"/>
            <w:bottom w:val="none" w:sz="0" w:space="0" w:color="auto"/>
            <w:right w:val="none" w:sz="0" w:space="0" w:color="auto"/>
          </w:divBdr>
        </w:div>
        <w:div w:id="1133255960">
          <w:marLeft w:val="0"/>
          <w:marRight w:val="0"/>
          <w:marTop w:val="0"/>
          <w:marBottom w:val="0"/>
          <w:divBdr>
            <w:top w:val="none" w:sz="0" w:space="0" w:color="auto"/>
            <w:left w:val="none" w:sz="0" w:space="0" w:color="auto"/>
            <w:bottom w:val="none" w:sz="0" w:space="0" w:color="auto"/>
            <w:right w:val="none" w:sz="0" w:space="0" w:color="auto"/>
          </w:divBdr>
        </w:div>
        <w:div w:id="853035805">
          <w:marLeft w:val="0"/>
          <w:marRight w:val="0"/>
          <w:marTop w:val="0"/>
          <w:marBottom w:val="0"/>
          <w:divBdr>
            <w:top w:val="none" w:sz="0" w:space="0" w:color="auto"/>
            <w:left w:val="none" w:sz="0" w:space="0" w:color="auto"/>
            <w:bottom w:val="none" w:sz="0" w:space="0" w:color="auto"/>
            <w:right w:val="none" w:sz="0" w:space="0" w:color="auto"/>
          </w:divBdr>
        </w:div>
        <w:div w:id="742876260">
          <w:marLeft w:val="0"/>
          <w:marRight w:val="0"/>
          <w:marTop w:val="0"/>
          <w:marBottom w:val="0"/>
          <w:divBdr>
            <w:top w:val="none" w:sz="0" w:space="0" w:color="auto"/>
            <w:left w:val="none" w:sz="0" w:space="0" w:color="auto"/>
            <w:bottom w:val="none" w:sz="0" w:space="0" w:color="auto"/>
            <w:right w:val="none" w:sz="0" w:space="0" w:color="auto"/>
          </w:divBdr>
        </w:div>
        <w:div w:id="1946957816">
          <w:marLeft w:val="0"/>
          <w:marRight w:val="0"/>
          <w:marTop w:val="0"/>
          <w:marBottom w:val="0"/>
          <w:divBdr>
            <w:top w:val="none" w:sz="0" w:space="0" w:color="auto"/>
            <w:left w:val="none" w:sz="0" w:space="0" w:color="auto"/>
            <w:bottom w:val="none" w:sz="0" w:space="0" w:color="auto"/>
            <w:right w:val="none" w:sz="0" w:space="0" w:color="auto"/>
          </w:divBdr>
        </w:div>
        <w:div w:id="1317146445">
          <w:marLeft w:val="0"/>
          <w:marRight w:val="0"/>
          <w:marTop w:val="0"/>
          <w:marBottom w:val="0"/>
          <w:divBdr>
            <w:top w:val="none" w:sz="0" w:space="0" w:color="auto"/>
            <w:left w:val="none" w:sz="0" w:space="0" w:color="auto"/>
            <w:bottom w:val="none" w:sz="0" w:space="0" w:color="auto"/>
            <w:right w:val="none" w:sz="0" w:space="0" w:color="auto"/>
          </w:divBdr>
        </w:div>
        <w:div w:id="436751945">
          <w:marLeft w:val="0"/>
          <w:marRight w:val="0"/>
          <w:marTop w:val="0"/>
          <w:marBottom w:val="0"/>
          <w:divBdr>
            <w:top w:val="none" w:sz="0" w:space="0" w:color="auto"/>
            <w:left w:val="none" w:sz="0" w:space="0" w:color="auto"/>
            <w:bottom w:val="none" w:sz="0" w:space="0" w:color="auto"/>
            <w:right w:val="none" w:sz="0" w:space="0" w:color="auto"/>
          </w:divBdr>
        </w:div>
      </w:divsChild>
    </w:div>
    <w:div w:id="1847554252">
      <w:bodyDiv w:val="1"/>
      <w:marLeft w:val="0"/>
      <w:marRight w:val="0"/>
      <w:marTop w:val="0"/>
      <w:marBottom w:val="0"/>
      <w:divBdr>
        <w:top w:val="none" w:sz="0" w:space="0" w:color="auto"/>
        <w:left w:val="none" w:sz="0" w:space="0" w:color="auto"/>
        <w:bottom w:val="none" w:sz="0" w:space="0" w:color="auto"/>
        <w:right w:val="none" w:sz="0" w:space="0" w:color="auto"/>
      </w:divBdr>
      <w:divsChild>
        <w:div w:id="384570217">
          <w:marLeft w:val="0"/>
          <w:marRight w:val="0"/>
          <w:marTop w:val="0"/>
          <w:marBottom w:val="0"/>
          <w:divBdr>
            <w:top w:val="none" w:sz="0" w:space="0" w:color="auto"/>
            <w:left w:val="none" w:sz="0" w:space="0" w:color="auto"/>
            <w:bottom w:val="none" w:sz="0" w:space="0" w:color="auto"/>
            <w:right w:val="none" w:sz="0" w:space="0" w:color="auto"/>
          </w:divBdr>
        </w:div>
        <w:div w:id="911812417">
          <w:marLeft w:val="0"/>
          <w:marRight w:val="0"/>
          <w:marTop w:val="0"/>
          <w:marBottom w:val="0"/>
          <w:divBdr>
            <w:top w:val="none" w:sz="0" w:space="0" w:color="auto"/>
            <w:left w:val="none" w:sz="0" w:space="0" w:color="auto"/>
            <w:bottom w:val="none" w:sz="0" w:space="0" w:color="auto"/>
            <w:right w:val="none" w:sz="0" w:space="0" w:color="auto"/>
          </w:divBdr>
        </w:div>
      </w:divsChild>
    </w:div>
    <w:div w:id="2024085828">
      <w:bodyDiv w:val="1"/>
      <w:marLeft w:val="0"/>
      <w:marRight w:val="0"/>
      <w:marTop w:val="0"/>
      <w:marBottom w:val="0"/>
      <w:divBdr>
        <w:top w:val="none" w:sz="0" w:space="0" w:color="auto"/>
        <w:left w:val="none" w:sz="0" w:space="0" w:color="auto"/>
        <w:bottom w:val="none" w:sz="0" w:space="0" w:color="auto"/>
        <w:right w:val="none" w:sz="0" w:space="0" w:color="auto"/>
      </w:divBdr>
      <w:divsChild>
        <w:div w:id="1177572808">
          <w:marLeft w:val="0"/>
          <w:marRight w:val="0"/>
          <w:marTop w:val="0"/>
          <w:marBottom w:val="0"/>
          <w:divBdr>
            <w:top w:val="none" w:sz="0" w:space="0" w:color="auto"/>
            <w:left w:val="none" w:sz="0" w:space="0" w:color="auto"/>
            <w:bottom w:val="none" w:sz="0" w:space="0" w:color="auto"/>
            <w:right w:val="none" w:sz="0" w:space="0" w:color="auto"/>
          </w:divBdr>
        </w:div>
        <w:div w:id="1940218920">
          <w:marLeft w:val="0"/>
          <w:marRight w:val="0"/>
          <w:marTop w:val="0"/>
          <w:marBottom w:val="0"/>
          <w:divBdr>
            <w:top w:val="none" w:sz="0" w:space="0" w:color="auto"/>
            <w:left w:val="none" w:sz="0" w:space="0" w:color="auto"/>
            <w:bottom w:val="none" w:sz="0" w:space="0" w:color="auto"/>
            <w:right w:val="none" w:sz="0" w:space="0" w:color="auto"/>
          </w:divBdr>
        </w:div>
        <w:div w:id="1974753035">
          <w:marLeft w:val="0"/>
          <w:marRight w:val="0"/>
          <w:marTop w:val="0"/>
          <w:marBottom w:val="0"/>
          <w:divBdr>
            <w:top w:val="none" w:sz="0" w:space="0" w:color="auto"/>
            <w:left w:val="none" w:sz="0" w:space="0" w:color="auto"/>
            <w:bottom w:val="none" w:sz="0" w:space="0" w:color="auto"/>
            <w:right w:val="none" w:sz="0" w:space="0" w:color="auto"/>
          </w:divBdr>
        </w:div>
        <w:div w:id="1748305707">
          <w:marLeft w:val="0"/>
          <w:marRight w:val="0"/>
          <w:marTop w:val="0"/>
          <w:marBottom w:val="0"/>
          <w:divBdr>
            <w:top w:val="none" w:sz="0" w:space="0" w:color="auto"/>
            <w:left w:val="none" w:sz="0" w:space="0" w:color="auto"/>
            <w:bottom w:val="none" w:sz="0" w:space="0" w:color="auto"/>
            <w:right w:val="none" w:sz="0" w:space="0" w:color="auto"/>
          </w:divBdr>
        </w:div>
        <w:div w:id="269094160">
          <w:marLeft w:val="0"/>
          <w:marRight w:val="0"/>
          <w:marTop w:val="0"/>
          <w:marBottom w:val="0"/>
          <w:divBdr>
            <w:top w:val="none" w:sz="0" w:space="0" w:color="auto"/>
            <w:left w:val="none" w:sz="0" w:space="0" w:color="auto"/>
            <w:bottom w:val="none" w:sz="0" w:space="0" w:color="auto"/>
            <w:right w:val="none" w:sz="0" w:space="0" w:color="auto"/>
          </w:divBdr>
        </w:div>
        <w:div w:id="913472214">
          <w:marLeft w:val="0"/>
          <w:marRight w:val="0"/>
          <w:marTop w:val="0"/>
          <w:marBottom w:val="0"/>
          <w:divBdr>
            <w:top w:val="none" w:sz="0" w:space="0" w:color="auto"/>
            <w:left w:val="none" w:sz="0" w:space="0" w:color="auto"/>
            <w:bottom w:val="none" w:sz="0" w:space="0" w:color="auto"/>
            <w:right w:val="none" w:sz="0" w:space="0" w:color="auto"/>
          </w:divBdr>
        </w:div>
        <w:div w:id="534738405">
          <w:marLeft w:val="0"/>
          <w:marRight w:val="0"/>
          <w:marTop w:val="0"/>
          <w:marBottom w:val="0"/>
          <w:divBdr>
            <w:top w:val="none" w:sz="0" w:space="0" w:color="auto"/>
            <w:left w:val="none" w:sz="0" w:space="0" w:color="auto"/>
            <w:bottom w:val="none" w:sz="0" w:space="0" w:color="auto"/>
            <w:right w:val="none" w:sz="0" w:space="0" w:color="auto"/>
          </w:divBdr>
        </w:div>
        <w:div w:id="82844488">
          <w:marLeft w:val="0"/>
          <w:marRight w:val="0"/>
          <w:marTop w:val="0"/>
          <w:marBottom w:val="0"/>
          <w:divBdr>
            <w:top w:val="none" w:sz="0" w:space="0" w:color="auto"/>
            <w:left w:val="none" w:sz="0" w:space="0" w:color="auto"/>
            <w:bottom w:val="none" w:sz="0" w:space="0" w:color="auto"/>
            <w:right w:val="none" w:sz="0" w:space="0" w:color="auto"/>
          </w:divBdr>
        </w:div>
        <w:div w:id="652880623">
          <w:marLeft w:val="0"/>
          <w:marRight w:val="0"/>
          <w:marTop w:val="0"/>
          <w:marBottom w:val="0"/>
          <w:divBdr>
            <w:top w:val="none" w:sz="0" w:space="0" w:color="auto"/>
            <w:left w:val="none" w:sz="0" w:space="0" w:color="auto"/>
            <w:bottom w:val="none" w:sz="0" w:space="0" w:color="auto"/>
            <w:right w:val="none" w:sz="0" w:space="0" w:color="auto"/>
          </w:divBdr>
        </w:div>
        <w:div w:id="512913755">
          <w:marLeft w:val="0"/>
          <w:marRight w:val="0"/>
          <w:marTop w:val="0"/>
          <w:marBottom w:val="0"/>
          <w:divBdr>
            <w:top w:val="none" w:sz="0" w:space="0" w:color="auto"/>
            <w:left w:val="none" w:sz="0" w:space="0" w:color="auto"/>
            <w:bottom w:val="none" w:sz="0" w:space="0" w:color="auto"/>
            <w:right w:val="none" w:sz="0" w:space="0" w:color="auto"/>
          </w:divBdr>
        </w:div>
        <w:div w:id="1743141900">
          <w:marLeft w:val="0"/>
          <w:marRight w:val="0"/>
          <w:marTop w:val="0"/>
          <w:marBottom w:val="0"/>
          <w:divBdr>
            <w:top w:val="none" w:sz="0" w:space="0" w:color="auto"/>
            <w:left w:val="none" w:sz="0" w:space="0" w:color="auto"/>
            <w:bottom w:val="none" w:sz="0" w:space="0" w:color="auto"/>
            <w:right w:val="none" w:sz="0" w:space="0" w:color="auto"/>
          </w:divBdr>
        </w:div>
        <w:div w:id="1083646382">
          <w:marLeft w:val="0"/>
          <w:marRight w:val="0"/>
          <w:marTop w:val="0"/>
          <w:marBottom w:val="0"/>
          <w:divBdr>
            <w:top w:val="none" w:sz="0" w:space="0" w:color="auto"/>
            <w:left w:val="none" w:sz="0" w:space="0" w:color="auto"/>
            <w:bottom w:val="none" w:sz="0" w:space="0" w:color="auto"/>
            <w:right w:val="none" w:sz="0" w:space="0" w:color="auto"/>
          </w:divBdr>
        </w:div>
        <w:div w:id="745227220">
          <w:marLeft w:val="0"/>
          <w:marRight w:val="0"/>
          <w:marTop w:val="0"/>
          <w:marBottom w:val="0"/>
          <w:divBdr>
            <w:top w:val="none" w:sz="0" w:space="0" w:color="auto"/>
            <w:left w:val="none" w:sz="0" w:space="0" w:color="auto"/>
            <w:bottom w:val="none" w:sz="0" w:space="0" w:color="auto"/>
            <w:right w:val="none" w:sz="0" w:space="0" w:color="auto"/>
          </w:divBdr>
        </w:div>
        <w:div w:id="1231306858">
          <w:marLeft w:val="0"/>
          <w:marRight w:val="0"/>
          <w:marTop w:val="0"/>
          <w:marBottom w:val="0"/>
          <w:divBdr>
            <w:top w:val="none" w:sz="0" w:space="0" w:color="auto"/>
            <w:left w:val="none" w:sz="0" w:space="0" w:color="auto"/>
            <w:bottom w:val="none" w:sz="0" w:space="0" w:color="auto"/>
            <w:right w:val="none" w:sz="0" w:space="0" w:color="auto"/>
          </w:divBdr>
        </w:div>
        <w:div w:id="133687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phaltpav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phaltpavement.org/programs/napa-programs/award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Kirk</dc:creator>
  <cp:keywords/>
  <dc:description/>
  <cp:lastModifiedBy>Bill Rowan</cp:lastModifiedBy>
  <cp:revision>2</cp:revision>
  <dcterms:created xsi:type="dcterms:W3CDTF">2023-02-08T03:04:00Z</dcterms:created>
  <dcterms:modified xsi:type="dcterms:W3CDTF">2023-02-08T03:04:00Z</dcterms:modified>
</cp:coreProperties>
</file>